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3806AE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5E0553" w:rsidRPr="009A04C5" w:rsidRDefault="001606E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(Prema </w:t>
      </w:r>
      <w:r w:rsidR="00174079">
        <w:rPr>
          <w:rFonts w:ascii="Times New Roman" w:hAnsi="Times New Roman" w:cs="Times New Roman"/>
          <w:lang w:val="sr-Latn-RS"/>
        </w:rPr>
        <w:t xml:space="preserve">Uredbi </w:t>
      </w:r>
      <w:r>
        <w:rPr>
          <w:rFonts w:ascii="Times New Roman" w:hAnsi="Times New Roman" w:cs="Times New Roman"/>
          <w:lang w:val="sr-Latn-RS"/>
        </w:rPr>
        <w:t>(EC) br. 1907/2006) - MSDS proizvođača</w:t>
      </w:r>
    </w:p>
    <w:p w:rsidR="008A3724" w:rsidRPr="002A62CE" w:rsidRDefault="008A3724" w:rsidP="008A3724">
      <w:pPr>
        <w:spacing w:line="240" w:lineRule="auto"/>
        <w:rPr>
          <w:rFonts w:ascii="Times New Roman" w:hAnsi="Times New Roman" w:cs="Times New Roman"/>
          <w:lang w:val="sr-Latn-CS"/>
        </w:rPr>
      </w:pPr>
      <w:r w:rsidRPr="002A62CE">
        <w:rPr>
          <w:rFonts w:ascii="Times New Roman" w:hAnsi="Times New Roman" w:cs="Times New Roman"/>
          <w:lang w:val="sr-Latn-CS"/>
        </w:rPr>
        <w:t xml:space="preserve">Datum </w:t>
      </w:r>
      <w:r w:rsidRPr="002A62CE">
        <w:rPr>
          <w:rFonts w:ascii="Times New Roman" w:hAnsi="Times New Roman" w:cs="Times New Roman"/>
          <w:lang w:val="sr-Latn-RS"/>
        </w:rPr>
        <w:t>izrade</w:t>
      </w:r>
      <w:r w:rsidRPr="002A62CE">
        <w:rPr>
          <w:rFonts w:ascii="Times New Roman" w:hAnsi="Times New Roman" w:cs="Times New Roman"/>
          <w:lang w:val="sr-Latn-CS"/>
        </w:rPr>
        <w:t xml:space="preserve">: </w:t>
      </w:r>
      <w:r w:rsidR="001606EF">
        <w:rPr>
          <w:rFonts w:ascii="Times New Roman" w:hAnsi="Times New Roman" w:cs="Times-New-Roman"/>
          <w:lang w:val="sr-Latn-CS"/>
        </w:rPr>
        <w:t>01</w:t>
      </w:r>
      <w:r w:rsidRPr="002A62CE">
        <w:rPr>
          <w:rFonts w:ascii="Times New Roman" w:hAnsi="Times New Roman" w:cs="Times-New-Roman"/>
          <w:lang w:val="sr-Latn-CS"/>
        </w:rPr>
        <w:t>.0</w:t>
      </w:r>
      <w:r w:rsidR="001606EF">
        <w:rPr>
          <w:rFonts w:ascii="Times New Roman" w:hAnsi="Times New Roman" w:cs="Times-New-Roman"/>
          <w:lang w:val="sr-Latn-CS"/>
        </w:rPr>
        <w:t>2</w:t>
      </w:r>
      <w:r w:rsidRPr="002A62CE">
        <w:rPr>
          <w:rFonts w:ascii="Times New Roman" w:hAnsi="Times New Roman" w:cs="Times-New-Roman"/>
          <w:lang w:val="sr-Latn-CS"/>
        </w:rPr>
        <w:t xml:space="preserve">.2013.   </w:t>
      </w:r>
      <w:r w:rsidRPr="002A62CE">
        <w:rPr>
          <w:rFonts w:ascii="Times New Roman" w:hAnsi="Times New Roman" w:cs="Times New Roman"/>
          <w:lang w:val="sr-Latn-CS"/>
        </w:rPr>
        <w:t xml:space="preserve">                  </w:t>
      </w:r>
      <w:r w:rsidR="000B3185">
        <w:rPr>
          <w:rFonts w:ascii="Times New Roman" w:hAnsi="Times New Roman" w:cs="Times New Roman"/>
          <w:lang w:val="sr-Latn-CS"/>
        </w:rPr>
        <w:t xml:space="preserve">              </w:t>
      </w:r>
      <w:r w:rsidRPr="002A62CE">
        <w:rPr>
          <w:rFonts w:ascii="Times New Roman" w:hAnsi="Times New Roman" w:cs="Times New Roman"/>
          <w:lang w:val="sr-Latn-CS"/>
        </w:rPr>
        <w:t xml:space="preserve">               Verzija: </w:t>
      </w:r>
      <w:r w:rsidR="00E73705">
        <w:rPr>
          <w:rFonts w:ascii="Times New Roman" w:hAnsi="Times New Roman" w:cs="Times New Roman"/>
          <w:lang w:val="sr-Latn-CS"/>
        </w:rPr>
        <w:t>1</w:t>
      </w:r>
      <w:r w:rsidRPr="002A62CE">
        <w:rPr>
          <w:rFonts w:ascii="Times New Roman" w:hAnsi="Times New Roman" w:cs="Times New Roman"/>
          <w:lang w:val="sr-Latn-CS"/>
        </w:rPr>
        <w:t xml:space="preserve">                           </w:t>
      </w:r>
      <w:r w:rsidR="000B3185">
        <w:rPr>
          <w:rFonts w:ascii="Times New Roman" w:hAnsi="Times New Roman" w:cs="Times New Roman"/>
          <w:lang w:val="sr-Latn-CS"/>
        </w:rPr>
        <w:t xml:space="preserve">   </w:t>
      </w:r>
      <w:r w:rsidRPr="002A62CE">
        <w:rPr>
          <w:rFonts w:ascii="Times New Roman" w:hAnsi="Times New Roman" w:cs="Times New Roman"/>
          <w:lang w:val="sr-Latn-CS"/>
        </w:rPr>
        <w:t xml:space="preserve">      </w:t>
      </w:r>
      <w:r w:rsidR="000B3185">
        <w:rPr>
          <w:rFonts w:ascii="Times New Roman" w:hAnsi="Times New Roman" w:cs="Times New Roman"/>
          <w:lang w:val="sr-Latn-CS"/>
        </w:rPr>
        <w:t xml:space="preserve">             </w:t>
      </w:r>
      <w:r w:rsidRPr="002A62CE">
        <w:rPr>
          <w:rFonts w:ascii="Times New Roman" w:hAnsi="Times New Roman" w:cs="Times New Roman"/>
          <w:lang w:val="sr-Latn-CS"/>
        </w:rPr>
        <w:t xml:space="preserve">     Revizija:  </w:t>
      </w:r>
      <w:r w:rsidR="00E73705">
        <w:rPr>
          <w:rFonts w:ascii="Times New Roman" w:hAnsi="Times New Roman" w:cs="Times New Roman"/>
          <w:lang w:val="sr-Latn-CS"/>
        </w:rPr>
        <w:t>0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3"/>
        <w:gridCol w:w="6943"/>
      </w:tblGrid>
      <w:tr w:rsidR="002A62CE" w:rsidRPr="002A62CE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2A62CE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1.IDENTIFIKACIJA HEMIKALIJE I PODACI O LICU KOJE STAVLJA HEMIKALIJU U PROMET</w:t>
            </w:r>
          </w:p>
        </w:tc>
      </w:tr>
      <w:tr w:rsidR="005B3A7F" w:rsidRPr="002A62CE" w:rsidTr="001606EF">
        <w:trPr>
          <w:trHeight w:val="2193"/>
          <w:jc w:val="center"/>
        </w:trPr>
        <w:tc>
          <w:tcPr>
            <w:tcW w:w="406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5B3A7F" w:rsidRDefault="005B3A7F" w:rsidP="006A600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de-DE"/>
              </w:rPr>
            </w:pPr>
            <w:r w:rsidRPr="006A6001">
              <w:rPr>
                <w:rFonts w:ascii="Times New Roman" w:hAnsi="Times New Roman" w:cs="Times New Roman"/>
                <w:b/>
                <w:lang w:val="de-DE"/>
              </w:rPr>
              <w:t>Identifikacija hemikalije:</w:t>
            </w:r>
          </w:p>
          <w:p w:rsidR="00895BE9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895BE9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895BE9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895BE9" w:rsidRPr="006A6001" w:rsidRDefault="00895BE9" w:rsidP="00895BE9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hAnsi="Times New Roman" w:cs="Times New Roman"/>
                <w:b/>
                <w:lang w:val="de-DE"/>
              </w:rPr>
            </w:pPr>
          </w:p>
          <w:p w:rsidR="005B3A7F" w:rsidRDefault="005B3A7F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B3A7F" w:rsidRPr="006A6001" w:rsidRDefault="005B3A7F" w:rsidP="006A6001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43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324B56" w:rsidRDefault="00324B56" w:rsidP="00895BE9">
            <w:pPr>
              <w:pStyle w:val="Defaul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E73705" w:rsidRPr="001606EF" w:rsidRDefault="001606EF" w:rsidP="00895BE9">
            <w:pPr>
              <w:pStyle w:val="Defaul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606EF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NEUBOX ECO 125 DRY FEED B25KG</w:t>
            </w:r>
          </w:p>
          <w:p w:rsidR="00895BE9" w:rsidRPr="00895BE9" w:rsidRDefault="00895BE9" w:rsidP="00895BE9">
            <w:pPr>
              <w:pStyle w:val="Default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895BE9" w:rsidRPr="00324B56" w:rsidRDefault="00895BE9" w:rsidP="00E73705">
            <w:pPr>
              <w:pStyle w:val="Default"/>
              <w:rPr>
                <w:rFonts w:ascii="Times New Roman" w:hAnsi="Times New Roman" w:cs="Times New Roman"/>
              </w:rPr>
            </w:pPr>
            <w:r w:rsidRPr="00324B56">
              <w:rPr>
                <w:rFonts w:ascii="Times New Roman" w:hAnsi="Times New Roman" w:cs="Times New Roman"/>
                <w:b/>
                <w:i/>
                <w:lang w:val="de-DE"/>
              </w:rPr>
              <w:t>Sinonomi:</w:t>
            </w:r>
            <w:r w:rsidRPr="00324B56">
              <w:rPr>
                <w:rFonts w:ascii="Times New Roman" w:hAnsi="Times New Roman" w:cs="Times New Roman"/>
              </w:rPr>
              <w:t xml:space="preserve"> </w:t>
            </w:r>
            <w:r w:rsidR="001606EF">
              <w:rPr>
                <w:rFonts w:ascii="Times New Roman" w:hAnsi="Times New Roman" w:cs="Times New Roman"/>
              </w:rPr>
              <w:t>/</w:t>
            </w:r>
            <w:r w:rsidRPr="00324B56">
              <w:rPr>
                <w:rFonts w:ascii="Times New Roman" w:hAnsi="Times New Roman" w:cs="Times New Roman"/>
              </w:rPr>
              <w:t xml:space="preserve"> </w:t>
            </w:r>
          </w:p>
          <w:p w:rsidR="005B3A7F" w:rsidRPr="00895BE9" w:rsidRDefault="005B3A7F" w:rsidP="00E7370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5BE9">
              <w:rPr>
                <w:rFonts w:ascii="Times New Roman" w:hAnsi="Times New Roman" w:cs="Times New Roman"/>
                <w:b/>
                <w:i/>
                <w:lang w:val="de-DE"/>
              </w:rPr>
              <w:t>Šifra proizvoda:  /</w:t>
            </w:r>
          </w:p>
        </w:tc>
      </w:tr>
      <w:tr w:rsidR="002A62CE" w:rsidRPr="002A62CE" w:rsidTr="001606EF">
        <w:trPr>
          <w:trHeight w:val="255"/>
          <w:jc w:val="center"/>
        </w:trPr>
        <w:tc>
          <w:tcPr>
            <w:tcW w:w="4063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1.2. Identifikovani načini korišćenja hemikalije i načini korišćenja koji se ne preporučuju:</w:t>
            </w:r>
          </w:p>
        </w:tc>
        <w:tc>
          <w:tcPr>
            <w:tcW w:w="6943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1606EF">
        <w:trPr>
          <w:trHeight w:val="80"/>
          <w:jc w:val="center"/>
        </w:trPr>
        <w:tc>
          <w:tcPr>
            <w:tcW w:w="4063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Namena proizvoda</w:t>
            </w:r>
            <w:r w:rsidRPr="002A62CE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6943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E73705" w:rsidRDefault="001606EF" w:rsidP="00E7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Antioksidant </w:t>
            </w:r>
          </w:p>
        </w:tc>
      </w:tr>
      <w:tr w:rsidR="002A62CE" w:rsidRPr="002A62CE" w:rsidTr="001606EF">
        <w:trPr>
          <w:trHeight w:val="80"/>
          <w:jc w:val="center"/>
        </w:trPr>
        <w:tc>
          <w:tcPr>
            <w:tcW w:w="4063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Način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upotrebe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43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E73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</w:rPr>
              <w:t>Prema</w:t>
            </w:r>
            <w:proofErr w:type="spellEnd"/>
            <w:r w:rsidRPr="002A6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</w:rPr>
              <w:t>uputstvu</w:t>
            </w:r>
            <w:proofErr w:type="spellEnd"/>
            <w:r w:rsidRPr="002A6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A62CE">
              <w:rPr>
                <w:rFonts w:ascii="Times New Roman" w:hAnsi="Times New Roman" w:cs="Times New Roman"/>
              </w:rPr>
              <w:t>za</w:t>
            </w:r>
            <w:proofErr w:type="spellEnd"/>
            <w:r w:rsidRPr="002A62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A62CE">
              <w:rPr>
                <w:rFonts w:ascii="Times New Roman" w:hAnsi="Times New Roman" w:cs="Times New Roman"/>
              </w:rPr>
              <w:t>proizvod</w:t>
            </w:r>
            <w:proofErr w:type="spellEnd"/>
            <w:proofErr w:type="gramEnd"/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A62CE" w:rsidRPr="002A62CE" w:rsidTr="001606EF">
        <w:trPr>
          <w:trHeight w:val="233"/>
          <w:jc w:val="center"/>
        </w:trPr>
        <w:tc>
          <w:tcPr>
            <w:tcW w:w="4063" w:type="dxa"/>
            <w:tcBorders>
              <w:left w:val="thinThickSmallGap" w:sz="24" w:space="0" w:color="auto"/>
              <w:bottom w:val="nil"/>
            </w:tcBorders>
          </w:tcPr>
          <w:p w:rsidR="008A3724" w:rsidRPr="002A62CE" w:rsidRDefault="008A3724" w:rsidP="00895B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 xml:space="preserve">1.3.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Podaci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 xml:space="preserve"> o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snabdevaču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43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8A3724" w:rsidRPr="002A62CE" w:rsidRDefault="008A3724" w:rsidP="00895BE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A62CE" w:rsidRPr="002A62CE" w:rsidTr="001606EF">
        <w:trPr>
          <w:trHeight w:val="1557"/>
          <w:jc w:val="center"/>
        </w:trPr>
        <w:tc>
          <w:tcPr>
            <w:tcW w:w="4063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Pr="002A62CE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Proizvođač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943" w:type="dxa"/>
            <w:tcBorders>
              <w:top w:val="nil"/>
              <w:bottom w:val="nil"/>
              <w:right w:val="thickThinSmallGap" w:sz="24" w:space="0" w:color="auto"/>
            </w:tcBorders>
          </w:tcPr>
          <w:p w:rsidR="00E73705" w:rsidRPr="001606EF" w:rsidRDefault="001606E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06EF">
              <w:rPr>
                <w:rFonts w:ascii="Times New Roman" w:hAnsi="Times New Roman" w:cs="Times New Roman"/>
              </w:rPr>
              <w:t>Brenntag</w:t>
            </w:r>
            <w:proofErr w:type="spellEnd"/>
            <w:r w:rsidRPr="001606EF">
              <w:rPr>
                <w:rFonts w:ascii="Times New Roman" w:hAnsi="Times New Roman" w:cs="Times New Roman"/>
              </w:rPr>
              <w:t xml:space="preserve"> CEE GmbH</w:t>
            </w:r>
          </w:p>
          <w:p w:rsidR="001606EF" w:rsidRPr="001606EF" w:rsidRDefault="001606E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606EF">
              <w:rPr>
                <w:rFonts w:ascii="Times New Roman" w:hAnsi="Times New Roman" w:cs="Times New Roman"/>
              </w:rPr>
              <w:t>Linke</w:t>
            </w:r>
            <w:proofErr w:type="spellEnd"/>
            <w:r w:rsidRPr="00160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06EF">
              <w:rPr>
                <w:rFonts w:ascii="Times New Roman" w:hAnsi="Times New Roman" w:cs="Times New Roman"/>
              </w:rPr>
              <w:t>Wienzeile</w:t>
            </w:r>
            <w:proofErr w:type="spellEnd"/>
            <w:r w:rsidRPr="001606EF">
              <w:rPr>
                <w:rFonts w:ascii="Times New Roman" w:hAnsi="Times New Roman" w:cs="Times New Roman"/>
              </w:rPr>
              <w:t xml:space="preserve"> 152</w:t>
            </w:r>
          </w:p>
          <w:p w:rsidR="001606EF" w:rsidRPr="001606EF" w:rsidRDefault="001606E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06EF">
              <w:rPr>
                <w:rFonts w:ascii="Times New Roman" w:hAnsi="Times New Roman" w:cs="Times New Roman"/>
              </w:rPr>
              <w:t>AT 1060 Wien</w:t>
            </w:r>
          </w:p>
          <w:p w:rsidR="001606EF" w:rsidRPr="001606EF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06EF">
              <w:rPr>
                <w:rFonts w:ascii="Times New Roman" w:hAnsi="Times New Roman" w:cs="Times New Roman"/>
                <w:b/>
                <w:lang w:val="de-DE"/>
              </w:rPr>
              <w:t>Tel:</w:t>
            </w:r>
            <w:r w:rsidRPr="001606EF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1606EF" w:rsidRPr="001606EF">
              <w:rPr>
                <w:rFonts w:ascii="Times New Roman" w:hAnsi="Times New Roman" w:cs="Times New Roman"/>
              </w:rPr>
              <w:t>+43 (0) 59995 - 0</w:t>
            </w:r>
            <w:r w:rsidRPr="001606EF"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Pr="001606EF">
              <w:rPr>
                <w:rFonts w:ascii="Times New Roman" w:hAnsi="Times New Roman" w:cs="Times New Roman"/>
                <w:b/>
                <w:lang w:val="de-DE"/>
              </w:rPr>
              <w:t>fax:</w:t>
            </w:r>
            <w:r w:rsidRPr="001606EF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1606EF" w:rsidRPr="001606EF">
              <w:rPr>
                <w:rFonts w:ascii="Times New Roman" w:hAnsi="Times New Roman" w:cs="Times New Roman"/>
              </w:rPr>
              <w:t>+43 (0) 59995 – 1179</w:t>
            </w:r>
          </w:p>
          <w:p w:rsidR="00723511" w:rsidRPr="002A62CE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de-DE"/>
              </w:rPr>
            </w:pPr>
            <w:r w:rsidRPr="001606EF">
              <w:rPr>
                <w:rFonts w:ascii="Times New Roman" w:hAnsi="Times New Roman" w:cs="Times New Roman"/>
                <w:lang w:val="de-DE"/>
              </w:rPr>
              <w:t>e-mail adresa:</w:t>
            </w:r>
            <w:r w:rsidR="001606EF" w:rsidRPr="001606EF">
              <w:rPr>
                <w:rFonts w:ascii="Times New Roman" w:hAnsi="Times New Roman" w:cs="Times New Roman"/>
              </w:rPr>
              <w:t xml:space="preserve"> HSE@Brenntag.at</w:t>
            </w:r>
          </w:p>
        </w:tc>
      </w:tr>
      <w:tr w:rsidR="005B3A7F" w:rsidRPr="002A62CE" w:rsidTr="001606EF">
        <w:trPr>
          <w:trHeight w:val="80"/>
          <w:jc w:val="center"/>
        </w:trPr>
        <w:tc>
          <w:tcPr>
            <w:tcW w:w="4063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5B3A7F" w:rsidRPr="008D2344" w:rsidRDefault="005B3A7F" w:rsidP="006A6001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proofErr w:type="spellStart"/>
            <w:r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  <w:i/>
              </w:rPr>
              <w:t>i</w:t>
            </w:r>
            <w:proofErr w:type="spellEnd"/>
            <w:r>
              <w:rPr>
                <w:rFonts w:ascii="Times-New-Roman" w:hAnsi="Times-New-Roman" w:cs="Times-New-Roman"/>
                <w:b/>
                <w:i/>
              </w:rPr>
              <w:t xml:space="preserve"> 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943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5B3A7F" w:rsidRPr="00A4469C" w:rsidRDefault="005B3A7F" w:rsidP="005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5B3A7F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5B3A7F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proofErr w:type="spellStart"/>
            <w:r w:rsidRPr="00E073A5">
              <w:rPr>
                <w:rFonts w:ascii="Times New Roman" w:eastAsia="Times New Roman" w:hAnsi="Times New Roman" w:cs="Times New Roman"/>
              </w:rPr>
              <w:t>Savetnik</w:t>
            </w:r>
            <w:proofErr w:type="spellEnd"/>
            <w:r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73A5">
              <w:rPr>
                <w:rFonts w:ascii="Times New Roman" w:eastAsia="Times New Roman" w:hAnsi="Times New Roman" w:cs="Times New Roman"/>
              </w:rPr>
              <w:t>hemikalije</w:t>
            </w:r>
            <w:proofErr w:type="spellEnd"/>
            <w:r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73A5">
              <w:rPr>
                <w:rFonts w:ascii="Times New Roman" w:eastAsia="Times New Roman" w:hAnsi="Times New Roman" w:cs="Times New Roman"/>
              </w:rPr>
              <w:t>za</w:t>
            </w:r>
            <w:proofErr w:type="spellEnd"/>
            <w:r w:rsidRPr="00E073A5">
              <w:rPr>
                <w:rFonts w:ascii="Times New Roman" w:eastAsia="Times New Roman" w:hAnsi="Times New Roman" w:cs="Times New Roman"/>
              </w:rPr>
              <w:t xml:space="preserve"> Elixir group </w:t>
            </w:r>
            <w:proofErr w:type="spellStart"/>
            <w:r w:rsidRPr="00E073A5">
              <w:rPr>
                <w:rFonts w:ascii="Times New Roman" w:eastAsia="Times New Roman" w:hAnsi="Times New Roman" w:cs="Times New Roman"/>
              </w:rPr>
              <w:t>d.o.o</w:t>
            </w:r>
            <w:proofErr w:type="spellEnd"/>
            <w:r w:rsidRPr="00E073A5">
              <w:rPr>
                <w:rFonts w:ascii="Times New Roman" w:eastAsia="Times New Roman" w:hAnsi="Times New Roman" w:cs="Times New Roman"/>
              </w:rPr>
              <w:t>.: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73A5">
              <w:rPr>
                <w:rFonts w:ascii="Times New Roman" w:eastAsia="Times New Roman" w:hAnsi="Times New Roman" w:cs="Times New Roman"/>
              </w:rPr>
              <w:t>Ivana</w:t>
            </w:r>
            <w:proofErr w:type="spellEnd"/>
            <w:r w:rsidRPr="00E073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73A5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atovljev</w:t>
            </w:r>
            <w:proofErr w:type="spellEnd"/>
            <w:r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B3A7F" w:rsidRDefault="005B3A7F" w:rsidP="005B3A7F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2A62CE" w:rsidRPr="002A62CE" w:rsidTr="001606EF">
        <w:trPr>
          <w:trHeight w:val="1028"/>
          <w:jc w:val="center"/>
        </w:trPr>
        <w:tc>
          <w:tcPr>
            <w:tcW w:w="406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8A3724" w:rsidRPr="002A62CE" w:rsidRDefault="008A3724" w:rsidP="008A3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lang w:val="de-DE"/>
              </w:rPr>
              <w:t>1.4. Broj telefon za hitne slučajeve:</w:t>
            </w:r>
          </w:p>
        </w:tc>
        <w:tc>
          <w:tcPr>
            <w:tcW w:w="6943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Broj telefona službe za medicinske informacije i hitne slučajeve: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011/3608-234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 xml:space="preserve"> 011/3608-440 dostupan 24 h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Vojnomedicinska akademija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Crnitravska 17</w:t>
            </w:r>
          </w:p>
          <w:p w:rsidR="008A3724" w:rsidRPr="002A62CE" w:rsidRDefault="008A3724" w:rsidP="00FC4D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11000 Beograd</w:t>
            </w:r>
          </w:p>
        </w:tc>
      </w:tr>
    </w:tbl>
    <w:p w:rsidR="001606EF" w:rsidRDefault="001606EF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1/</w:t>
      </w:r>
      <w:r w:rsidR="003806A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9"/>
        <w:gridCol w:w="664"/>
        <w:gridCol w:w="1160"/>
        <w:gridCol w:w="1530"/>
        <w:gridCol w:w="1530"/>
        <w:gridCol w:w="1993"/>
      </w:tblGrid>
      <w:tr w:rsidR="00FC4D1B" w:rsidTr="00A63AB6">
        <w:trPr>
          <w:trHeight w:val="630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2A62CE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8A3724" w:rsidTr="00A63AB6">
        <w:trPr>
          <w:trHeight w:val="440"/>
          <w:jc w:val="center"/>
        </w:trPr>
        <w:tc>
          <w:tcPr>
            <w:tcW w:w="4793" w:type="dxa"/>
            <w:gridSpan w:val="2"/>
            <w:tcBorders>
              <w:top w:val="single" w:sz="4" w:space="0" w:color="auto"/>
              <w:left w:val="thinThickSmallGap" w:sz="24" w:space="0" w:color="auto"/>
            </w:tcBorders>
          </w:tcPr>
          <w:p w:rsidR="003247B6" w:rsidRPr="00895BE9" w:rsidRDefault="008A3724" w:rsidP="00A63A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lang w:val="sr-Latn-RS"/>
              </w:rPr>
            </w:pPr>
            <w:r w:rsidRPr="003247B6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2.1. Klasifikacija hemikalije: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E73705" w:rsidRPr="001606EF" w:rsidRDefault="001606EF" w:rsidP="00A63AB6">
            <w:pPr>
              <w:autoSpaceDE w:val="0"/>
              <w:autoSpaceDN w:val="0"/>
              <w:adjustRightInd w:val="0"/>
              <w:spacing w:before="240" w:after="0"/>
              <w:rPr>
                <w:rFonts w:ascii="Times New Roman" w:eastAsia="Times New Roman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Ovaj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proizvod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ispunjava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uslov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za klasifikaciju prema EC direktivama.</w:t>
            </w:r>
          </w:p>
        </w:tc>
      </w:tr>
      <w:tr w:rsidR="00152071" w:rsidTr="00A63AB6">
        <w:trPr>
          <w:trHeight w:val="215"/>
          <w:jc w:val="center"/>
        </w:trPr>
        <w:tc>
          <w:tcPr>
            <w:tcW w:w="4793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2A62CE" w:rsidRDefault="00FC4D1B" w:rsidP="00A63A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- Najvažnije opasnosti i 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sr-Latn-CS"/>
              </w:rPr>
              <w:t>učinci proizvoda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6213" w:type="dxa"/>
            <w:gridSpan w:val="4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2A62CE" w:rsidRDefault="00152071" w:rsidP="00A63A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B3A7F" w:rsidTr="00A63AB6">
        <w:trPr>
          <w:trHeight w:val="270"/>
          <w:jc w:val="center"/>
        </w:trPr>
        <w:tc>
          <w:tcPr>
            <w:tcW w:w="479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645BED" w:rsidRPr="002A62CE" w:rsidRDefault="005B3A7F" w:rsidP="00A63A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21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645BED" w:rsidRPr="00394137" w:rsidRDefault="001606EF" w:rsidP="00A63AB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B3A7F" w:rsidTr="00A63AB6">
        <w:trPr>
          <w:trHeight w:val="135"/>
          <w:jc w:val="center"/>
        </w:trPr>
        <w:tc>
          <w:tcPr>
            <w:tcW w:w="47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3A7F" w:rsidRPr="002A62CE" w:rsidRDefault="005B3A7F" w:rsidP="00A63A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621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5B3A7F" w:rsidRPr="00394137" w:rsidRDefault="005B3A7F" w:rsidP="00A63AB6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B3A7F" w:rsidTr="00A63AB6">
        <w:trPr>
          <w:trHeight w:val="70"/>
          <w:jc w:val="center"/>
        </w:trPr>
        <w:tc>
          <w:tcPr>
            <w:tcW w:w="47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5B3A7F" w:rsidRPr="002A62CE" w:rsidRDefault="005B3A7F" w:rsidP="00A6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Opis najvažnijih štetnih fizičko-hemijskih efekata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Pr="002A62CE" w:rsidRDefault="005B3A7F" w:rsidP="00A63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B3A7F" w:rsidTr="00A63AB6">
        <w:trPr>
          <w:trHeight w:val="80"/>
          <w:jc w:val="center"/>
        </w:trPr>
        <w:tc>
          <w:tcPr>
            <w:tcW w:w="479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5B3A7F" w:rsidRPr="002A62CE" w:rsidRDefault="005B3A7F" w:rsidP="00A63A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ljudsko zdravlje</w:t>
            </w:r>
            <w:r w:rsidRPr="002A62CE">
              <w:rPr>
                <w:rFonts w:ascii="Times New Roman" w:hAnsi="Times New Roman" w:cs="Times New Roman"/>
                <w:lang w:val="de-DE"/>
              </w:rPr>
              <w:t>:</w:t>
            </w:r>
          </w:p>
        </w:tc>
        <w:tc>
          <w:tcPr>
            <w:tcW w:w="6213" w:type="dxa"/>
            <w:gridSpan w:val="4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5B3A7F" w:rsidRPr="00394137" w:rsidRDefault="005B3A7F" w:rsidP="00A63AB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5B3A7F" w:rsidTr="00A63AB6">
        <w:trPr>
          <w:trHeight w:val="80"/>
          <w:jc w:val="center"/>
        </w:trPr>
        <w:tc>
          <w:tcPr>
            <w:tcW w:w="47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3A7F" w:rsidRPr="002A62CE" w:rsidRDefault="005B3A7F" w:rsidP="00A63A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Na okolinu:</w:t>
            </w:r>
          </w:p>
        </w:tc>
        <w:tc>
          <w:tcPr>
            <w:tcW w:w="621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Pr="00394137" w:rsidRDefault="005B3A7F" w:rsidP="00A63AB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5B3A7F" w:rsidTr="00A63AB6">
        <w:trPr>
          <w:trHeight w:val="70"/>
          <w:jc w:val="center"/>
        </w:trPr>
        <w:tc>
          <w:tcPr>
            <w:tcW w:w="47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5B3A7F" w:rsidRPr="002A62CE" w:rsidRDefault="005B3A7F" w:rsidP="00A63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Cs/>
                <w:lang w:val="de-DE"/>
              </w:rPr>
              <w:t xml:space="preserve">-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Glavni simptomi dejstava: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Pr="002A62CE" w:rsidRDefault="005B3A7F" w:rsidP="00A63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B3A7F" w:rsidTr="00A63AB6">
        <w:trPr>
          <w:trHeight w:val="80"/>
          <w:jc w:val="center"/>
        </w:trPr>
        <w:tc>
          <w:tcPr>
            <w:tcW w:w="479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2A62CE" w:rsidRDefault="005B3A7F" w:rsidP="00A63A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Udisanje:</w:t>
            </w:r>
          </w:p>
        </w:tc>
        <w:tc>
          <w:tcPr>
            <w:tcW w:w="621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94137" w:rsidRDefault="001606EF" w:rsidP="00A63AB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B3A7F" w:rsidTr="00A63AB6">
        <w:trPr>
          <w:trHeight w:val="80"/>
          <w:jc w:val="center"/>
        </w:trPr>
        <w:tc>
          <w:tcPr>
            <w:tcW w:w="479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2A62CE" w:rsidRDefault="005B3A7F" w:rsidP="00A63A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Koža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1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94137" w:rsidRDefault="001606EF" w:rsidP="00A63AB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B3A7F" w:rsidTr="00A63AB6">
        <w:trPr>
          <w:trHeight w:val="80"/>
          <w:jc w:val="center"/>
        </w:trPr>
        <w:tc>
          <w:tcPr>
            <w:tcW w:w="479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5B3A7F" w:rsidRPr="002A62CE" w:rsidRDefault="005B3A7F" w:rsidP="00A63A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Oči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21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5B3A7F" w:rsidRPr="00394137" w:rsidRDefault="00895BE9" w:rsidP="00A63AB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B3A7F" w:rsidTr="00A63AB6">
        <w:trPr>
          <w:trHeight w:val="80"/>
          <w:jc w:val="center"/>
        </w:trPr>
        <w:tc>
          <w:tcPr>
            <w:tcW w:w="47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5B3A7F" w:rsidRPr="002A62CE" w:rsidRDefault="005B3A7F" w:rsidP="00A63A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Gutanje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621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5B3A7F" w:rsidRPr="00394137" w:rsidRDefault="001606EF" w:rsidP="00A63AB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B3A7F" w:rsidTr="00A63AB6">
        <w:trPr>
          <w:trHeight w:val="398"/>
          <w:jc w:val="center"/>
        </w:trPr>
        <w:tc>
          <w:tcPr>
            <w:tcW w:w="47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22148" w:rsidRPr="003247B6" w:rsidRDefault="005B3A7F" w:rsidP="00A63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3247B6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2.2. Elementi obeležavanja:</w:t>
            </w:r>
          </w:p>
        </w:tc>
        <w:tc>
          <w:tcPr>
            <w:tcW w:w="621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2148" w:rsidRPr="003247B6" w:rsidRDefault="00174079" w:rsidP="00174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Ovaj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proizvod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ispunjava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kriterijum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klasifikacije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EC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direktivama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pa se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tome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obeležava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B3A7F" w:rsidTr="00A63AB6">
        <w:trPr>
          <w:trHeight w:val="398"/>
          <w:jc w:val="center"/>
        </w:trPr>
        <w:tc>
          <w:tcPr>
            <w:tcW w:w="47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5B3A7F" w:rsidRPr="003247B6" w:rsidRDefault="005B3A7F" w:rsidP="00A63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3247B6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2.3. Ostale opasnosti:</w:t>
            </w:r>
          </w:p>
        </w:tc>
        <w:tc>
          <w:tcPr>
            <w:tcW w:w="621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B3A7F" w:rsidRPr="003247B6" w:rsidRDefault="003247B6" w:rsidP="00A63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3247B6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5B3A7F" w:rsidTr="00A63AB6">
        <w:trPr>
          <w:trHeight w:val="638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B3A7F" w:rsidRPr="002A62CE" w:rsidRDefault="005B3A7F" w:rsidP="00A63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SASTAV/PODACI O SASTOJCIMA</w:t>
            </w:r>
          </w:p>
        </w:tc>
      </w:tr>
      <w:tr w:rsidR="005B3A7F" w:rsidTr="00884F14">
        <w:trPr>
          <w:trHeight w:val="46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5B3A7F" w:rsidRPr="00A4469C" w:rsidRDefault="005B3A7F" w:rsidP="00A63AB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>3.</w:t>
            </w:r>
            <w:r w:rsidR="001606EF">
              <w:rPr>
                <w:rFonts w:ascii="Times New Roman" w:hAnsi="Times New Roman" w:cs="Times New Roman"/>
                <w:b/>
                <w:bCs/>
              </w:rPr>
              <w:t>2</w:t>
            </w:r>
            <w:r w:rsidRPr="002A62CE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Podaci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sastojcima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606EF">
              <w:rPr>
                <w:rFonts w:ascii="Times New Roman" w:hAnsi="Times New Roman" w:cs="Times New Roman"/>
                <w:b/>
                <w:bCs/>
              </w:rPr>
              <w:t>smeše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5B3A7F" w:rsidTr="006A6001">
        <w:trPr>
          <w:trHeight w:val="288"/>
          <w:jc w:val="center"/>
        </w:trPr>
        <w:tc>
          <w:tcPr>
            <w:tcW w:w="11006" w:type="dxa"/>
            <w:gridSpan w:val="6"/>
            <w:tcBorders>
              <w:top w:val="nil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22148" w:rsidRDefault="00B22148" w:rsidP="00A63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B22148">
              <w:rPr>
                <w:rFonts w:ascii="Times New Roman" w:hAnsi="Times New Roman" w:cs="Times New Roman"/>
                <w:bCs/>
              </w:rPr>
              <w:t>Opis</w:t>
            </w:r>
            <w:proofErr w:type="spellEnd"/>
            <w:r w:rsidRPr="00B2214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22148">
              <w:rPr>
                <w:rFonts w:ascii="Times New Roman" w:hAnsi="Times New Roman" w:cs="Times New Roman"/>
                <w:bCs/>
              </w:rPr>
              <w:t>proizvoda</w:t>
            </w:r>
            <w:proofErr w:type="spellEnd"/>
            <w:r w:rsidRPr="00B22148">
              <w:rPr>
                <w:rFonts w:ascii="Times New Roman" w:hAnsi="Times New Roman" w:cs="Times New Roman"/>
                <w:bCs/>
              </w:rPr>
              <w:t>:</w:t>
            </w:r>
            <w:r w:rsidR="001606E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606EF">
              <w:rPr>
                <w:rFonts w:ascii="Times New Roman" w:hAnsi="Times New Roman" w:cs="Times New Roman"/>
                <w:bCs/>
              </w:rPr>
              <w:t>smeša</w:t>
            </w:r>
            <w:proofErr w:type="spellEnd"/>
            <w:r w:rsidR="001606E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606EF">
              <w:rPr>
                <w:rFonts w:ascii="Times New Roman" w:hAnsi="Times New Roman" w:cs="Times New Roman"/>
                <w:bCs/>
              </w:rPr>
              <w:t>supstanci</w:t>
            </w:r>
            <w:proofErr w:type="spellEnd"/>
            <w:r w:rsidR="001606E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606EF">
              <w:rPr>
                <w:rFonts w:ascii="Times New Roman" w:hAnsi="Times New Roman" w:cs="Times New Roman"/>
                <w:bCs/>
              </w:rPr>
              <w:t>navedenih</w:t>
            </w:r>
            <w:proofErr w:type="spellEnd"/>
            <w:r w:rsidR="001606EF">
              <w:rPr>
                <w:rFonts w:ascii="Times New Roman" w:hAnsi="Times New Roman" w:cs="Times New Roman"/>
                <w:bCs/>
              </w:rPr>
              <w:t xml:space="preserve"> u </w:t>
            </w:r>
            <w:proofErr w:type="spellStart"/>
            <w:r w:rsidR="001606EF">
              <w:rPr>
                <w:rFonts w:ascii="Times New Roman" w:hAnsi="Times New Roman" w:cs="Times New Roman"/>
                <w:bCs/>
              </w:rPr>
              <w:t>tabeli</w:t>
            </w:r>
            <w:proofErr w:type="spellEnd"/>
            <w:r w:rsidR="001606E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606EF">
              <w:rPr>
                <w:rFonts w:ascii="Times New Roman" w:hAnsi="Times New Roman" w:cs="Times New Roman"/>
                <w:bCs/>
              </w:rPr>
              <w:t>sa</w:t>
            </w:r>
            <w:proofErr w:type="spellEnd"/>
            <w:r w:rsidR="001606E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606EF">
              <w:rPr>
                <w:rFonts w:ascii="Times New Roman" w:hAnsi="Times New Roman" w:cs="Times New Roman"/>
                <w:bCs/>
              </w:rPr>
              <w:t>neštetnim</w:t>
            </w:r>
            <w:proofErr w:type="spellEnd"/>
            <w:r w:rsidR="001606E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606EF">
              <w:rPr>
                <w:rFonts w:ascii="Times New Roman" w:hAnsi="Times New Roman" w:cs="Times New Roman"/>
                <w:bCs/>
              </w:rPr>
              <w:t>dodacima</w:t>
            </w:r>
            <w:proofErr w:type="spellEnd"/>
          </w:p>
          <w:p w:rsidR="005B3A7F" w:rsidRPr="00A4469C" w:rsidRDefault="005B3A7F" w:rsidP="00A63AB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63AB6" w:rsidTr="00A63AB6">
        <w:trPr>
          <w:trHeight w:val="465"/>
          <w:jc w:val="center"/>
        </w:trPr>
        <w:tc>
          <w:tcPr>
            <w:tcW w:w="412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B3185" w:rsidRPr="00A4469C" w:rsidRDefault="003247B6" w:rsidP="00A63AB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  <w:b/>
              </w:rPr>
              <w:t>Opasne</w:t>
            </w:r>
            <w:proofErr w:type="spellEnd"/>
            <w:r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</w:rPr>
              <w:t>k</w:t>
            </w:r>
            <w:r w:rsidR="000B3185">
              <w:rPr>
                <w:rFonts w:ascii="Times-New-Roman" w:hAnsi="Times-New-Roman" w:cs="Times-New-Roman"/>
                <w:b/>
              </w:rPr>
              <w:t>omponente</w:t>
            </w:r>
            <w:proofErr w:type="spellEnd"/>
          </w:p>
        </w:tc>
        <w:tc>
          <w:tcPr>
            <w:tcW w:w="182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5" w:rsidRPr="00A4469C" w:rsidRDefault="000B3185" w:rsidP="00A63AB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  <w:r w:rsidR="001606EF">
              <w:rPr>
                <w:rFonts w:ascii="Times-New-Roman,Bold" w:hAnsi="Times-New-Roman,Bold" w:cs="Times-New-Roman,Bold"/>
                <w:b/>
                <w:bCs/>
                <w:lang w:val="de-DE"/>
              </w:rPr>
              <w:t>, EC broj</w:t>
            </w:r>
            <w:r w:rsidR="00A63AB6">
              <w:rPr>
                <w:rFonts w:ascii="Times-New-Roman,Bold" w:hAnsi="Times-New-Roman,Bold" w:cs="Times-New-Roman,Bold"/>
                <w:b/>
                <w:bCs/>
                <w:lang w:val="de-DE"/>
              </w:rPr>
              <w:t>, Index br.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5" w:rsidRPr="00A4469C" w:rsidRDefault="000B3185" w:rsidP="00A63AB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5" w:rsidRPr="001217D2" w:rsidRDefault="000B3185" w:rsidP="00A63AB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1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B3185" w:rsidRPr="00A4469C" w:rsidRDefault="000B3185" w:rsidP="00A63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-New-Roman" w:hAnsi="Times-New-Roman" w:cs="Times-New-Roman"/>
                <w:lang w:val="de-DE"/>
              </w:rPr>
            </w:pPr>
            <w:proofErr w:type="spellStart"/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proofErr w:type="spellEnd"/>
            <w:r>
              <w:rPr>
                <w:rFonts w:ascii="Times-New-Roman" w:hAnsi="Times-New-Roman" w:cs="Times-New-Roman"/>
                <w:b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  <w:b/>
              </w:rPr>
              <w:t>udeo</w:t>
            </w:r>
            <w:proofErr w:type="spellEnd"/>
            <w:r>
              <w:rPr>
                <w:rFonts w:ascii="Times-New-Roman" w:hAnsi="Times-New-Roman" w:cs="Times-New-Roman"/>
                <w:b/>
              </w:rPr>
              <w:t xml:space="preserve"> (%)</w:t>
            </w:r>
          </w:p>
        </w:tc>
      </w:tr>
      <w:tr w:rsidR="00A63AB6" w:rsidTr="00A63AB6">
        <w:trPr>
          <w:trHeight w:val="465"/>
          <w:jc w:val="center"/>
        </w:trPr>
        <w:tc>
          <w:tcPr>
            <w:tcW w:w="4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B3185" w:rsidRPr="00A63AB6" w:rsidRDefault="00A63AB6" w:rsidP="00A63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Etoksikvin</w:t>
            </w:r>
            <w:proofErr w:type="spellEnd"/>
          </w:p>
          <w:p w:rsidR="001606EF" w:rsidRPr="00A63AB6" w:rsidRDefault="001606EF" w:rsidP="00A63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63AB6">
              <w:rPr>
                <w:rFonts w:ascii="Times New Roman" w:hAnsi="Times New Roman" w:cs="Times New Roman"/>
              </w:rPr>
              <w:t>(6-et</w:t>
            </w:r>
            <w:r w:rsidR="00A63AB6">
              <w:rPr>
                <w:rFonts w:ascii="Times New Roman" w:hAnsi="Times New Roman" w:cs="Times New Roman"/>
              </w:rPr>
              <w:t>oksi</w:t>
            </w:r>
            <w:r w:rsidRPr="00A63AB6">
              <w:rPr>
                <w:rFonts w:ascii="Times New Roman" w:hAnsi="Times New Roman" w:cs="Times New Roman"/>
              </w:rPr>
              <w:t>-1,2-dih</w:t>
            </w:r>
            <w:r w:rsidR="00A63AB6">
              <w:rPr>
                <w:rFonts w:ascii="Times New Roman" w:hAnsi="Times New Roman" w:cs="Times New Roman"/>
              </w:rPr>
              <w:t>i</w:t>
            </w:r>
            <w:r w:rsidRPr="00A63AB6">
              <w:rPr>
                <w:rFonts w:ascii="Times New Roman" w:hAnsi="Times New Roman" w:cs="Times New Roman"/>
              </w:rPr>
              <w:t>dro-2,2,4-trimet</w:t>
            </w:r>
            <w:r w:rsidR="00A63AB6">
              <w:rPr>
                <w:rFonts w:ascii="Times New Roman" w:hAnsi="Times New Roman" w:cs="Times New Roman"/>
              </w:rPr>
              <w:t>i</w:t>
            </w:r>
            <w:r w:rsidRPr="00A63AB6">
              <w:rPr>
                <w:rFonts w:ascii="Times New Roman" w:hAnsi="Times New Roman" w:cs="Times New Roman"/>
              </w:rPr>
              <w:t>l</w:t>
            </w:r>
            <w:r w:rsidR="00A63AB6">
              <w:rPr>
                <w:rFonts w:ascii="Times New Roman" w:hAnsi="Times New Roman" w:cs="Times New Roman"/>
              </w:rPr>
              <w:t>kv</w:t>
            </w:r>
            <w:r w:rsidRPr="00A63AB6">
              <w:rPr>
                <w:rFonts w:ascii="Times New Roman" w:hAnsi="Times New Roman" w:cs="Times New Roman"/>
              </w:rPr>
              <w:t>inolin)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5" w:rsidRPr="00A63AB6" w:rsidRDefault="001606EF" w:rsidP="00A63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63AB6">
              <w:rPr>
                <w:rFonts w:ascii="Times New Roman" w:hAnsi="Times New Roman" w:cs="Times New Roman"/>
              </w:rPr>
              <w:t>91-53-2</w:t>
            </w:r>
          </w:p>
          <w:p w:rsidR="001606EF" w:rsidRPr="00A63AB6" w:rsidRDefault="00A63AB6" w:rsidP="00A63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63AB6">
              <w:rPr>
                <w:rFonts w:ascii="Times New Roman" w:hAnsi="Times New Roman" w:cs="Times New Roman"/>
              </w:rPr>
              <w:t>202-075-7</w:t>
            </w:r>
          </w:p>
          <w:p w:rsidR="00A63AB6" w:rsidRPr="00A63AB6" w:rsidRDefault="00A63AB6" w:rsidP="00A63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A63AB6">
              <w:rPr>
                <w:rFonts w:ascii="Times New Roman" w:hAnsi="Times New Roman" w:cs="Times New Roman"/>
              </w:rPr>
              <w:t>613-014-00-2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5" w:rsidRPr="00A63AB6" w:rsidRDefault="00A63AB6" w:rsidP="00A63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AB6">
              <w:rPr>
                <w:rFonts w:ascii="Times New Roman" w:hAnsi="Times New Roman" w:cs="Times New Roman"/>
              </w:rPr>
              <w:t>Xn</w:t>
            </w:r>
            <w:proofErr w:type="spellEnd"/>
            <w:r w:rsidRPr="00A63AB6">
              <w:rPr>
                <w:rFonts w:ascii="Times New Roman" w:hAnsi="Times New Roman" w:cs="Times New Roman"/>
              </w:rPr>
              <w:t>; R22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85" w:rsidRPr="00A63AB6" w:rsidRDefault="000B3185" w:rsidP="00A63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63A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B3185" w:rsidRPr="00A63AB6" w:rsidRDefault="00A63AB6" w:rsidP="00A63A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AB6">
              <w:rPr>
                <w:rFonts w:ascii="Times New Roman" w:hAnsi="Times New Roman" w:cs="Times New Roman"/>
                <w:sz w:val="22"/>
                <w:szCs w:val="22"/>
              </w:rPr>
              <w:t>&gt;= 2,50 -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3AB6">
              <w:rPr>
                <w:rFonts w:ascii="Times New Roman" w:hAnsi="Times New Roman" w:cs="Times New Roman"/>
                <w:sz w:val="22"/>
                <w:szCs w:val="22"/>
              </w:rPr>
              <w:t>&lt;= 7,50</w:t>
            </w:r>
          </w:p>
        </w:tc>
      </w:tr>
      <w:tr w:rsidR="00A63AB6" w:rsidTr="00A63AB6">
        <w:trPr>
          <w:trHeight w:val="465"/>
          <w:jc w:val="center"/>
        </w:trPr>
        <w:tc>
          <w:tcPr>
            <w:tcW w:w="4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63AB6" w:rsidRPr="00A63AB6" w:rsidRDefault="00A63AB6" w:rsidP="00A63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63AB6">
              <w:rPr>
                <w:rFonts w:ascii="Times New Roman" w:hAnsi="Times New Roman" w:cs="Times New Roman"/>
              </w:rPr>
              <w:t>2,6-di-tert-But</w:t>
            </w:r>
            <w:r>
              <w:rPr>
                <w:rFonts w:ascii="Times New Roman" w:hAnsi="Times New Roman" w:cs="Times New Roman"/>
              </w:rPr>
              <w:t>i</w:t>
            </w:r>
            <w:r w:rsidRPr="00A63AB6">
              <w:rPr>
                <w:rFonts w:ascii="Times New Roman" w:hAnsi="Times New Roman" w:cs="Times New Roman"/>
              </w:rPr>
              <w:t>l-p-</w:t>
            </w:r>
            <w:r>
              <w:rPr>
                <w:rFonts w:ascii="Times New Roman" w:hAnsi="Times New Roman" w:cs="Times New Roman"/>
              </w:rPr>
              <w:t>k</w:t>
            </w:r>
            <w:r w:rsidRPr="00A63AB6">
              <w:rPr>
                <w:rFonts w:ascii="Times New Roman" w:hAnsi="Times New Roman" w:cs="Times New Roman"/>
              </w:rPr>
              <w:t>re</w:t>
            </w:r>
            <w:r>
              <w:rPr>
                <w:rFonts w:ascii="Times New Roman" w:hAnsi="Times New Roman" w:cs="Times New Roman"/>
              </w:rPr>
              <w:t>z</w:t>
            </w:r>
            <w:r w:rsidRPr="00A63AB6">
              <w:rPr>
                <w:rFonts w:ascii="Times New Roman" w:hAnsi="Times New Roman" w:cs="Times New Roman"/>
              </w:rPr>
              <w:t>ol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B6" w:rsidRPr="00A63AB6" w:rsidRDefault="00A63AB6" w:rsidP="00A63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63AB6">
              <w:rPr>
                <w:rFonts w:ascii="Times New Roman" w:hAnsi="Times New Roman" w:cs="Times New Roman"/>
              </w:rPr>
              <w:t>128-37-0</w:t>
            </w:r>
          </w:p>
          <w:p w:rsidR="00A63AB6" w:rsidRPr="00A63AB6" w:rsidRDefault="00A63AB6" w:rsidP="00A63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63AB6">
              <w:rPr>
                <w:rFonts w:ascii="Times New Roman" w:hAnsi="Times New Roman" w:cs="Times New Roman"/>
              </w:rPr>
              <w:t>204-881-4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B6" w:rsidRPr="00A63AB6" w:rsidRDefault="00A63AB6" w:rsidP="00A63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3AB6">
              <w:rPr>
                <w:rFonts w:ascii="Times New Roman" w:hAnsi="Times New Roman" w:cs="Times New Roman"/>
              </w:rPr>
              <w:t>Xn</w:t>
            </w:r>
            <w:proofErr w:type="spellEnd"/>
            <w:r w:rsidRPr="00A63AB6">
              <w:rPr>
                <w:rFonts w:ascii="Times New Roman" w:hAnsi="Times New Roman" w:cs="Times New Roman"/>
              </w:rPr>
              <w:t xml:space="preserve">; R22 </w:t>
            </w:r>
          </w:p>
          <w:p w:rsidR="00A63AB6" w:rsidRPr="00A63AB6" w:rsidRDefault="00A63AB6" w:rsidP="00A63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63AB6">
              <w:rPr>
                <w:rFonts w:ascii="Times New Roman" w:hAnsi="Times New Roman" w:cs="Times New Roman"/>
              </w:rPr>
              <w:t>Xi; R36/38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AB6" w:rsidRPr="00A63AB6" w:rsidRDefault="00A63AB6" w:rsidP="00A63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3AB6" w:rsidRPr="00A63AB6" w:rsidRDefault="00A63AB6" w:rsidP="00A63A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AB6">
              <w:rPr>
                <w:rFonts w:ascii="Times New Roman" w:hAnsi="Times New Roman" w:cs="Times New Roman"/>
                <w:sz w:val="22"/>
                <w:szCs w:val="22"/>
              </w:rPr>
              <w:t>&gt;= 2,50 -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3AB6">
              <w:rPr>
                <w:rFonts w:ascii="Times New Roman" w:hAnsi="Times New Roman" w:cs="Times New Roman"/>
                <w:sz w:val="22"/>
                <w:szCs w:val="22"/>
              </w:rPr>
              <w:t xml:space="preserve">&lt;= 7,50 </w:t>
            </w:r>
          </w:p>
        </w:tc>
      </w:tr>
      <w:tr w:rsidR="00A63AB6" w:rsidTr="00A63AB6">
        <w:trPr>
          <w:trHeight w:val="465"/>
          <w:jc w:val="center"/>
        </w:trPr>
        <w:tc>
          <w:tcPr>
            <w:tcW w:w="412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A63AB6" w:rsidRPr="00A63AB6" w:rsidRDefault="00A63AB6" w:rsidP="00A63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Limunska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kiselina</w:t>
            </w:r>
            <w:proofErr w:type="spellEnd"/>
            <w:r w:rsidRPr="00A63A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monohidrat</w:t>
            </w:r>
            <w:proofErr w:type="spellEnd"/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AB6" w:rsidRPr="00A63AB6" w:rsidRDefault="00A63AB6" w:rsidP="00A63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63AB6">
              <w:rPr>
                <w:rFonts w:ascii="Times New Roman" w:hAnsi="Times New Roman" w:cs="Times New Roman"/>
              </w:rPr>
              <w:t>5949-29-1</w:t>
            </w:r>
          </w:p>
          <w:p w:rsidR="00A63AB6" w:rsidRPr="00A63AB6" w:rsidRDefault="00A63AB6" w:rsidP="00A63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63AB6">
              <w:rPr>
                <w:rFonts w:ascii="Times New Roman" w:hAnsi="Times New Roman" w:cs="Times New Roman"/>
              </w:rPr>
              <w:t>201-069-1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AB6" w:rsidRPr="00A63AB6" w:rsidRDefault="00A63AB6" w:rsidP="00A63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63AB6">
              <w:rPr>
                <w:rFonts w:ascii="Times New Roman" w:hAnsi="Times New Roman" w:cs="Times New Roman"/>
              </w:rPr>
              <w:t>Xi; R36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AB6" w:rsidRPr="00A63AB6" w:rsidRDefault="00A63AB6" w:rsidP="00A63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63AB6" w:rsidRPr="00A63AB6" w:rsidRDefault="00A63AB6" w:rsidP="00A63AB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3AB6">
              <w:rPr>
                <w:rFonts w:ascii="Times New Roman" w:hAnsi="Times New Roman" w:cs="Times New Roman"/>
                <w:sz w:val="22"/>
                <w:szCs w:val="22"/>
              </w:rPr>
              <w:t xml:space="preserve">&lt; 2,50 </w:t>
            </w:r>
          </w:p>
        </w:tc>
      </w:tr>
      <w:tr w:rsidR="000B3185" w:rsidTr="003247B6">
        <w:trPr>
          <w:trHeight w:val="528"/>
          <w:jc w:val="center"/>
        </w:trPr>
        <w:tc>
          <w:tcPr>
            <w:tcW w:w="11006" w:type="dxa"/>
            <w:gridSpan w:val="6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B3185" w:rsidRPr="00B22148" w:rsidRDefault="000B3185" w:rsidP="00A63AB6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sz w:val="21"/>
                <w:szCs w:val="21"/>
                <w:lang w:val="sr-Latn-RS"/>
              </w:rPr>
            </w:pPr>
            <w:r w:rsidRPr="00B22148">
              <w:rPr>
                <w:rFonts w:ascii="Times New Roman" w:hAnsi="Times New Roman" w:cs="Times New Roman"/>
                <w:sz w:val="21"/>
                <w:szCs w:val="21"/>
                <w:lang w:val="de-DE"/>
              </w:rPr>
              <w:t>Klasifika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cija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sr-Latn-RS"/>
              </w:rPr>
              <w:t>1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u skladu sa Pravilnikom o klasifikaciji, pakovanju, obeležavanju i oglašavanju hemikalija i određenog proizvoda („Sl.glasnik RS“ br.59/10 i 25/11)</w:t>
            </w:r>
          </w:p>
          <w:p w:rsidR="000B3185" w:rsidRDefault="000B3185" w:rsidP="00A63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sr-Latn-RS"/>
              </w:rPr>
            </w:pPr>
            <w:r w:rsidRPr="00B22148">
              <w:rPr>
                <w:rFonts w:ascii="Times New Roman" w:hAnsi="Times New Roman" w:cs="Times New Roman"/>
                <w:sz w:val="21"/>
                <w:szCs w:val="21"/>
                <w:lang w:val="de-DE"/>
              </w:rPr>
              <w:t>Klasifika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cija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vertAlign w:val="superscript"/>
                <w:lang w:val="sr-Latn-RS"/>
              </w:rPr>
              <w:t>2</w:t>
            </w:r>
            <w:r w:rsidRPr="00B22148">
              <w:rPr>
                <w:rFonts w:ascii="Times New Roman" w:hAnsi="Times New Roman" w:cs="Times New Roman"/>
                <w:sz w:val="21"/>
                <w:szCs w:val="21"/>
                <w:lang w:val="sr-Latn-RS"/>
              </w:rPr>
              <w:t>u skladu sa Pravilnikom o klasifikaciji, pakovanju, obeležavanju i oglašavanju hemikalija i određenog proizvoda u skladu sa Globalno harmonizovanim sistemom za klasifikaciju i obeležavanje UN ( „Sl.glasnik RS“ br.64/10 i 26/11).</w:t>
            </w:r>
          </w:p>
          <w:p w:rsidR="00A63AB6" w:rsidRPr="0072765F" w:rsidRDefault="00A63AB6" w:rsidP="00A63AB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sz w:val="10"/>
                <w:szCs w:val="10"/>
                <w:lang w:val="de-DE"/>
              </w:rPr>
            </w:pPr>
            <w:r w:rsidRPr="002C4CB2">
              <w:rPr>
                <w:rFonts w:ascii="Times New Roman" w:hAnsi="Times New Roman" w:cs="Times New Roman"/>
                <w:lang w:val="de-DE"/>
              </w:rPr>
              <w:t>Za pun tekst oznaka rizika i oznaka bezbednosti videti tačku 1</w:t>
            </w:r>
            <w:r>
              <w:rPr>
                <w:rFonts w:ascii="Times New Roman" w:hAnsi="Times New Roman" w:cs="Times New Roman"/>
                <w:lang w:val="de-DE"/>
              </w:rPr>
              <w:t>6</w:t>
            </w:r>
            <w:r w:rsidRPr="002C4CB2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</w:tbl>
    <w:p w:rsidR="003247B6" w:rsidRPr="002C21D4" w:rsidRDefault="003247B6" w:rsidP="003247B6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3806AE" w:rsidRPr="003806AE">
        <w:rPr>
          <w:rFonts w:ascii="Times New Roman" w:hAnsi="Times New Roman" w:cs="Times New Roman"/>
          <w:bCs/>
          <w:i/>
          <w:iCs/>
          <w:sz w:val="20"/>
          <w:szCs w:val="20"/>
        </w:rPr>
        <w:t>NEUBOX ECO 125 DRY FEED B25KG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3247B6" w:rsidRPr="000B3185" w:rsidRDefault="003247B6" w:rsidP="003247B6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3806AE">
        <w:rPr>
          <w:rFonts w:ascii="Times New Roman" w:hAnsi="Times New Roman" w:cs="Times-New-Roman"/>
          <w:sz w:val="18"/>
          <w:szCs w:val="18"/>
          <w:lang w:val="sr-Latn-CS"/>
        </w:rPr>
        <w:t>01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 w:rsidR="003806AE"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3247B6" w:rsidRDefault="003247B6" w:rsidP="003247B6">
      <w:pPr>
        <w:jc w:val="right"/>
      </w:pPr>
      <w:proofErr w:type="spellStart"/>
      <w:r w:rsidRPr="002A62CE">
        <w:rPr>
          <w:rFonts w:ascii="Times New Roman" w:hAnsi="Times New Roman" w:cs="Times New Roman"/>
        </w:rPr>
        <w:t>Strana</w:t>
      </w:r>
      <w:proofErr w:type="spellEnd"/>
      <w:r w:rsidRPr="002A62CE">
        <w:rPr>
          <w:rFonts w:ascii="Times New Roman" w:hAnsi="Times New Roman" w:cs="Times New Roman"/>
        </w:rPr>
        <w:t xml:space="preserve"> 2/</w:t>
      </w:r>
      <w:r w:rsidR="003806A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763"/>
      </w:tblGrid>
      <w:tr w:rsidR="00C464FB" w:rsidTr="003247B6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464FB" w:rsidRPr="00074FD9" w:rsidRDefault="00C464F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DA295D" w:rsidTr="0069745B">
        <w:trPr>
          <w:trHeight w:val="152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53078" w:rsidRPr="002A62CE" w:rsidRDefault="00764709" w:rsidP="006D78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4.1.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Opis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mera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prve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pomoći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2A62CE" w:rsidRDefault="00DA295D" w:rsidP="002530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B22148" w:rsidTr="0069745B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22148" w:rsidRPr="002A62CE" w:rsidRDefault="00B22148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Nakon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udisanja</w:t>
            </w:r>
            <w:proofErr w:type="spellEnd"/>
            <w:r w:rsidRPr="002A62CE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22148" w:rsidRPr="00A4469C" w:rsidRDefault="006D785E" w:rsidP="00EE6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>
              <w:rPr>
                <w:rFonts w:ascii="Times-New-Roman" w:hAnsi="Times-New-Roman" w:cs="Times-New-Roman"/>
              </w:rPr>
              <w:t>slučaju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udisanja</w:t>
            </w:r>
            <w:proofErr w:type="spellEnd"/>
            <w:r w:rsidR="00EE63D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EE63DE">
              <w:rPr>
                <w:rFonts w:ascii="Times-New-Roman" w:hAnsi="Times-New-Roman" w:cs="Times-New-Roman"/>
              </w:rPr>
              <w:t>materije</w:t>
            </w:r>
            <w:proofErr w:type="spellEnd"/>
            <w:r w:rsidR="00EE63D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EE63DE">
              <w:rPr>
                <w:rFonts w:ascii="Times-New-Roman" w:hAnsi="Times-New-Roman" w:cs="Times-New-Roman"/>
              </w:rPr>
              <w:t>o</w:t>
            </w:r>
            <w:r w:rsidR="00B22148" w:rsidRPr="00A4469C">
              <w:rPr>
                <w:rFonts w:ascii="Times-New-Roman" w:hAnsi="Times-New-Roman" w:cs="Times-New-Roman"/>
              </w:rPr>
              <w:t>sobu</w:t>
            </w:r>
            <w:proofErr w:type="spellEnd"/>
            <w:r w:rsidR="00B22148"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B22148" w:rsidRPr="00A4469C">
              <w:rPr>
                <w:rFonts w:ascii="Times-New-Roman" w:hAnsi="Times-New-Roman" w:cs="Times-New-Roman"/>
              </w:rPr>
              <w:t>izvesti</w:t>
            </w:r>
            <w:proofErr w:type="spellEnd"/>
            <w:r w:rsidR="00B22148"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B22148" w:rsidRPr="00A4469C">
              <w:rPr>
                <w:rFonts w:ascii="Times-New-Roman" w:hAnsi="Times-New-Roman" w:cs="Times-New-Roman"/>
              </w:rPr>
              <w:t>na</w:t>
            </w:r>
            <w:proofErr w:type="spellEnd"/>
            <w:r w:rsidR="00B22148"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B22148" w:rsidRPr="00A4469C">
              <w:rPr>
                <w:rFonts w:ascii="Times-New-Roman" w:hAnsi="Times-New-Roman" w:cs="Times-New-Roman"/>
              </w:rPr>
              <w:t>svež</w:t>
            </w:r>
            <w:proofErr w:type="spellEnd"/>
            <w:r w:rsidR="00B22148" w:rsidRPr="00A4469C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B22148" w:rsidRPr="00A4469C">
              <w:rPr>
                <w:rFonts w:ascii="Times-New-Roman" w:hAnsi="Times-New-Roman" w:cs="Times-New-Roman"/>
              </w:rPr>
              <w:t>vazduh</w:t>
            </w:r>
            <w:proofErr w:type="spellEnd"/>
            <w:r w:rsidR="0025307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253078">
              <w:rPr>
                <w:rFonts w:ascii="Times-New-Roman" w:hAnsi="Times-New-Roman" w:cs="Times-New-Roman"/>
              </w:rPr>
              <w:t>i</w:t>
            </w:r>
            <w:proofErr w:type="spellEnd"/>
            <w:r w:rsidR="0025307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253078">
              <w:rPr>
                <w:rFonts w:ascii="Times-New-Roman" w:hAnsi="Times-New-Roman" w:cs="Times-New-Roman"/>
              </w:rPr>
              <w:t>umiriti</w:t>
            </w:r>
            <w:proofErr w:type="spellEnd"/>
            <w:r w:rsidR="00253078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 w:rsidR="00253078">
              <w:rPr>
                <w:rFonts w:ascii="Times-New-Roman" w:hAnsi="Times-New-Roman" w:cs="Times-New-Roman"/>
              </w:rPr>
              <w:t>Ukoliko</w:t>
            </w:r>
            <w:proofErr w:type="spellEnd"/>
            <w:r w:rsidR="0025307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EE63DE">
              <w:rPr>
                <w:rFonts w:ascii="Times-New-Roman" w:hAnsi="Times-New-Roman" w:cs="Times-New-Roman"/>
              </w:rPr>
              <w:t>sipmtomi</w:t>
            </w:r>
            <w:proofErr w:type="spellEnd"/>
            <w:r w:rsidR="00EE63D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EE63DE">
              <w:rPr>
                <w:rFonts w:ascii="Times-New-Roman" w:hAnsi="Times-New-Roman" w:cs="Times-New-Roman"/>
              </w:rPr>
              <w:t>ostanu</w:t>
            </w:r>
            <w:proofErr w:type="spellEnd"/>
            <w:r w:rsidR="00EE63D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EE63DE">
              <w:rPr>
                <w:rFonts w:ascii="Times-New-Roman" w:hAnsi="Times-New-Roman" w:cs="Times-New-Roman"/>
              </w:rPr>
              <w:t>konsultovati</w:t>
            </w:r>
            <w:proofErr w:type="spellEnd"/>
            <w:r w:rsidR="00EE63D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EE63DE">
              <w:rPr>
                <w:rFonts w:ascii="Times-New-Roman" w:hAnsi="Times-New-Roman" w:cs="Times-New-Roman"/>
              </w:rPr>
              <w:t>lekara</w:t>
            </w:r>
            <w:proofErr w:type="spellEnd"/>
            <w:r w:rsidR="00EE63DE">
              <w:rPr>
                <w:rFonts w:ascii="Times-New-Roman" w:hAnsi="Times-New-Roman" w:cs="Times-New-Roman"/>
              </w:rPr>
              <w:t>.</w:t>
            </w:r>
            <w:r w:rsidR="00253078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B22148" w:rsidTr="0069745B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22148" w:rsidRPr="002A62CE" w:rsidRDefault="00B22148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Nakon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dodira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s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kožom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22148" w:rsidRPr="00A4469C" w:rsidRDefault="00253078" w:rsidP="00EE6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Isprati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kožu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dosta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 w:rsidR="00EE63DE">
              <w:rPr>
                <w:rFonts w:ascii="Times-New-Roman" w:hAnsi="Times-New-Roman" w:cs="Times-New-Roman"/>
              </w:rPr>
              <w:t>.</w:t>
            </w:r>
          </w:p>
        </w:tc>
      </w:tr>
      <w:tr w:rsidR="00B22148" w:rsidTr="0069745B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22148" w:rsidRPr="002A62CE" w:rsidRDefault="00B22148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Nakon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dodira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s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očima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22148" w:rsidRPr="00A4469C" w:rsidRDefault="00EE63DE" w:rsidP="00EE6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</w:t>
            </w:r>
            <w:r w:rsidR="00253078">
              <w:rPr>
                <w:rFonts w:ascii="Times-New-Roman" w:hAnsi="Times-New-Roman" w:cs="Times-New-Roman"/>
              </w:rPr>
              <w:t>sprati</w:t>
            </w:r>
            <w:proofErr w:type="spellEnd"/>
            <w:r w:rsidR="0025307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253078">
              <w:rPr>
                <w:rFonts w:ascii="Times-New-Roman" w:hAnsi="Times-New-Roman" w:cs="Times-New-Roman"/>
              </w:rPr>
              <w:t>oči</w:t>
            </w:r>
            <w:proofErr w:type="spellEnd"/>
            <w:r w:rsidR="0025307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proofErr w:type="gramStart"/>
            <w:r>
              <w:rPr>
                <w:rFonts w:ascii="Times-New-Roman" w:hAnsi="Times-New-Roman" w:cs="Times-New-Roman"/>
              </w:rPr>
              <w:t>dobro</w:t>
            </w:r>
            <w:proofErr w:type="spellEnd"/>
            <w:r>
              <w:rPr>
                <w:rFonts w:ascii="Times-New-Roman" w:hAnsi="Times-New-Roman" w:cs="Times-New-Roman"/>
              </w:rPr>
              <w:t xml:space="preserve"> 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proofErr w:type="gram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dosta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takođe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ispod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kapaka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  <w:r w:rsidR="0025307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253078">
              <w:rPr>
                <w:rFonts w:ascii="Times-New-Roman" w:hAnsi="Times-New-Roman" w:cs="Times-New-Roman"/>
              </w:rPr>
              <w:t>Ukoliko</w:t>
            </w:r>
            <w:proofErr w:type="spellEnd"/>
            <w:r w:rsidR="00253078"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 w:rsidR="00253078">
              <w:rPr>
                <w:rFonts w:ascii="Times-New-Roman" w:hAnsi="Times-New-Roman" w:cs="Times-New-Roman"/>
              </w:rPr>
              <w:t>iritacija</w:t>
            </w:r>
            <w:proofErr w:type="spellEnd"/>
            <w:r w:rsidR="0025307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253078">
              <w:rPr>
                <w:rFonts w:ascii="Times-New-Roman" w:hAnsi="Times-New-Roman" w:cs="Times-New-Roman"/>
              </w:rPr>
              <w:t>produži</w:t>
            </w:r>
            <w:proofErr w:type="spellEnd"/>
            <w:r w:rsidR="0025307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253078">
              <w:rPr>
                <w:rFonts w:ascii="Times-New-Roman" w:hAnsi="Times-New-Roman" w:cs="Times-New-Roman"/>
              </w:rPr>
              <w:t>konsultovati</w:t>
            </w:r>
            <w:proofErr w:type="spellEnd"/>
            <w:r w:rsidR="00253078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specijalistu</w:t>
            </w:r>
            <w:proofErr w:type="spellEnd"/>
            <w:r w:rsidR="00253078">
              <w:rPr>
                <w:rFonts w:ascii="Times-New-Roman" w:hAnsi="Times-New-Roman" w:cs="Times-New-Roman"/>
              </w:rPr>
              <w:t>.</w:t>
            </w:r>
          </w:p>
        </w:tc>
      </w:tr>
      <w:tr w:rsidR="00B22148" w:rsidTr="0069745B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22148" w:rsidRPr="002A62CE" w:rsidRDefault="00B22148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Nakon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gutanja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22148" w:rsidRPr="00A4469C" w:rsidRDefault="00B22148" w:rsidP="00EE6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Isprati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usta</w:t>
            </w:r>
            <w:proofErr w:type="spellEnd"/>
            <w:r w:rsidR="00EE63DE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EE63DE">
              <w:rPr>
                <w:rFonts w:ascii="Times-New-Roman" w:hAnsi="Times-New-Roman" w:cs="Times-New-Roman"/>
              </w:rPr>
              <w:t>Ukoliko</w:t>
            </w:r>
            <w:proofErr w:type="spellEnd"/>
            <w:r w:rsidR="00EE63D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EE63DE">
              <w:rPr>
                <w:rFonts w:ascii="Times-New-Roman" w:hAnsi="Times-New-Roman" w:cs="Times-New-Roman"/>
              </w:rPr>
              <w:t>simptomi</w:t>
            </w:r>
            <w:proofErr w:type="spellEnd"/>
            <w:r w:rsidR="00EE63D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EE63DE">
              <w:rPr>
                <w:rFonts w:ascii="Times-New-Roman" w:hAnsi="Times-New-Roman" w:cs="Times-New-Roman"/>
              </w:rPr>
              <w:t>ostanu</w:t>
            </w:r>
            <w:proofErr w:type="spellEnd"/>
            <w:r w:rsidR="00EE63D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EE63DE">
              <w:rPr>
                <w:rFonts w:ascii="Times-New-Roman" w:hAnsi="Times-New-Roman" w:cs="Times-New-Roman"/>
              </w:rPr>
              <w:t>konsultovati</w:t>
            </w:r>
            <w:proofErr w:type="spellEnd"/>
            <w:r w:rsidR="00EE63D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EE63DE">
              <w:rPr>
                <w:rFonts w:ascii="Times-New-Roman" w:hAnsi="Times-New-Roman" w:cs="Times-New-Roman"/>
              </w:rPr>
              <w:t>lekara</w:t>
            </w:r>
            <w:proofErr w:type="spellEnd"/>
            <w:r w:rsidR="00EE63DE">
              <w:rPr>
                <w:rFonts w:ascii="Times-New-Roman" w:hAnsi="Times-New-Roman" w:cs="Times-New-Roman"/>
              </w:rPr>
              <w:t>.</w:t>
            </w:r>
          </w:p>
        </w:tc>
      </w:tr>
      <w:tr w:rsidR="00764709" w:rsidTr="0069745B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4.2.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Najvažniji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simptomi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efekti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akutni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odloženi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253078" w:rsidP="002530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64709" w:rsidTr="0069745B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4.3. Hitna medicinska pomoć i poseban tretman: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EE63DE" w:rsidP="00374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764709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074FD9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 xml:space="preserve">5. </w:t>
            </w:r>
            <w:r w:rsidRPr="002A62C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MERE ZA GAŠENJE POŽARA</w:t>
            </w:r>
          </w:p>
        </w:tc>
      </w:tr>
      <w:tr w:rsidR="005377C2" w:rsidTr="0069745B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2A62CE" w:rsidRDefault="00764709" w:rsidP="00A521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5.1.  Sredstva za gašenje požara: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2A62CE" w:rsidRDefault="005377C2" w:rsidP="00A521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1D00" w:rsidTr="0069745B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Prikladna:</w:t>
            </w:r>
          </w:p>
          <w:p w:rsidR="00EE63DE" w:rsidRPr="002A62CE" w:rsidRDefault="00EE63DE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2A62CE" w:rsidRDefault="00EE63DE" w:rsidP="00EE6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sredstvo i mere za gašenje požara primenjive u datim okolnostima.</w:t>
            </w:r>
          </w:p>
        </w:tc>
      </w:tr>
      <w:tr w:rsidR="00D51D00" w:rsidTr="0069745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2A62CE" w:rsidRDefault="00D51D00" w:rsidP="00B2214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 xml:space="preserve">Ne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smeju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se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upotrebljavati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2A62CE" w:rsidRDefault="00B22148" w:rsidP="003741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Nije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naznačeno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764709" w:rsidTr="0069745B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5.2. Po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sr-Latn-RS"/>
              </w:rPr>
              <w:t>sebne opasnosti koje mogu nastati od supstanci i smeša</w:t>
            </w: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22148" w:rsidRDefault="00EE63DE" w:rsidP="003741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  <w:p w:rsidR="00925184" w:rsidRPr="002A62CE" w:rsidRDefault="00925184" w:rsidP="003741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709" w:rsidTr="0069745B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A5215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5215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5.3.Savet za vatrogasce: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64709" w:rsidRPr="00A5215E" w:rsidRDefault="00A54B5A" w:rsidP="00A521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5215E">
              <w:rPr>
                <w:rFonts w:ascii="Times New Roman" w:hAnsi="Times New Roman" w:cs="Times New Roman"/>
                <w:lang w:val="de-DE"/>
              </w:rPr>
              <w:t>U slučaju požara k</w:t>
            </w:r>
            <w:r w:rsidR="00B22148" w:rsidRPr="00A5215E">
              <w:rPr>
                <w:rFonts w:ascii="Times New Roman" w:hAnsi="Times New Roman" w:cs="Times New Roman"/>
                <w:lang w:val="de-DE"/>
              </w:rPr>
              <w:t>oristiti zaštit</w:t>
            </w:r>
            <w:r w:rsidRPr="00A5215E">
              <w:rPr>
                <w:rFonts w:ascii="Times New Roman" w:hAnsi="Times New Roman" w:cs="Times New Roman"/>
                <w:lang w:val="de-DE"/>
              </w:rPr>
              <w:t>nu opremu za respiratorni trakt, respiratore</w:t>
            </w:r>
          </w:p>
        </w:tc>
      </w:tr>
      <w:tr w:rsidR="00764709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MERE U SLUČAJU UDESA</w:t>
            </w:r>
          </w:p>
        </w:tc>
      </w:tr>
      <w:tr w:rsidR="00764709" w:rsidTr="0069745B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6.1.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Lične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predostrožnosti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zaštitna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oprema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postupci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u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slučaju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udesa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925184" w:rsidP="00EE6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A5215E">
              <w:rPr>
                <w:rFonts w:ascii="Times-New-Roman" w:hAnsi="Times-New-Roman" w:cs="Times-New-Roman"/>
              </w:rPr>
              <w:t>nastanak</w:t>
            </w:r>
            <w:proofErr w:type="spellEnd"/>
            <w:r w:rsidR="00A5215E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</w:t>
            </w:r>
            <w:r w:rsidR="00A5215E">
              <w:rPr>
                <w:rFonts w:ascii="Times-New-Roman" w:hAnsi="Times-New-Roman" w:cs="Times-New-Roman"/>
              </w:rPr>
              <w:t>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  <w:r w:rsidR="00A5215E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764709" w:rsidTr="0069745B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6.2.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Predostrožnosti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koje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se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odnose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na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životnu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sredinu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593F" w:rsidRPr="002A62CE" w:rsidRDefault="00EE63DE" w:rsidP="00EE63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</w:rPr>
              <w:t xml:space="preserve">Ne </w:t>
            </w:r>
            <w:proofErr w:type="spellStart"/>
            <w:r>
              <w:rPr>
                <w:rFonts w:ascii="Times-New-Roman" w:hAnsi="Times-New-Roman" w:cs="Times-New-Roman"/>
              </w:rPr>
              <w:t>bacati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proizvod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površinske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ili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sanitarni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kanalizacioni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sistem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</w:p>
        </w:tc>
      </w:tr>
      <w:tr w:rsidR="00764709" w:rsidTr="0069745B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6.3.Mere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koje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treba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preduzeti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materijal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za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sprečavanje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širenja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sanaciju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5184" w:rsidRPr="00925184" w:rsidRDefault="00EE63DE" w:rsidP="00A5215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Koristiti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mehanički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alat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Držati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pogodnim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zatvorenim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kontejnerima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odlaganje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Isprati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ostatke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dosta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vode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764709" w:rsidTr="0069745B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6.4.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Upućivanje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na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druga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poglavlja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25184" w:rsidRPr="002A62CE" w:rsidRDefault="00764709" w:rsidP="00A521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62CE">
              <w:rPr>
                <w:rFonts w:ascii="Times New Roman" w:hAnsi="Times New Roman" w:cs="Times New Roman"/>
              </w:rPr>
              <w:t>Vid</w:t>
            </w:r>
            <w:r w:rsidR="00A5215E">
              <w:rPr>
                <w:rFonts w:ascii="Times New Roman" w:hAnsi="Times New Roman" w:cs="Times New Roman"/>
              </w:rPr>
              <w:t>eti</w:t>
            </w:r>
            <w:proofErr w:type="spellEnd"/>
            <w:r w:rsidRPr="002A6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</w:rPr>
              <w:t>tačku</w:t>
            </w:r>
            <w:proofErr w:type="spellEnd"/>
            <w:r w:rsidRPr="002A62CE">
              <w:rPr>
                <w:rFonts w:ascii="Times New Roman" w:hAnsi="Times New Roman" w:cs="Times New Roman"/>
              </w:rPr>
              <w:t xml:space="preserve"> </w:t>
            </w:r>
            <w:r w:rsidR="0083593F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proofErr w:type="gramStart"/>
            <w:r w:rsidR="0083593F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="0083593F">
              <w:rPr>
                <w:rFonts w:ascii="Times New Roman" w:hAnsi="Times New Roman" w:cs="Times New Roman"/>
              </w:rPr>
              <w:t xml:space="preserve"> </w:t>
            </w:r>
            <w:r w:rsidRPr="002A62CE">
              <w:rPr>
                <w:rFonts w:ascii="Times New Roman" w:hAnsi="Times New Roman" w:cs="Times New Roman"/>
              </w:rPr>
              <w:t>13.</w:t>
            </w:r>
          </w:p>
        </w:tc>
      </w:tr>
      <w:tr w:rsidR="00D51D00" w:rsidTr="00925184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764709" w:rsidTr="0069745B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A54B5A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7.1.Predostrožnosti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za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bezbedno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rukovanje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64709" w:rsidRPr="002A62CE" w:rsidRDefault="00A5215E" w:rsidP="0033310D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Izbegavati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formiranje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prašine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Obezbediti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dovoljnu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razmenu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vazduha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i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483837">
              <w:rPr>
                <w:rFonts w:ascii="Times-New-Roman" w:hAnsi="Times-New-Roman" w:cs="Times-New-Roman"/>
              </w:rPr>
              <w:t>izduvnu</w:t>
            </w:r>
            <w:proofErr w:type="spellEnd"/>
            <w:r w:rsidR="00483837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ventilaciju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r w:rsidR="0033310D"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 w:rsidR="0033310D">
              <w:rPr>
                <w:rFonts w:ascii="Times-New-Roman" w:hAnsi="Times-New-Roman" w:cs="Times-New-Roman"/>
              </w:rPr>
              <w:t>radnim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prostorijama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</w:p>
        </w:tc>
      </w:tr>
      <w:tr w:rsidR="00D51D00" w:rsidTr="0069745B">
        <w:trPr>
          <w:trHeight w:val="242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Default="00764709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7.2.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Uslovi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za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bezbedno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skladištenje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uključujući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nekompatibilnosti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925184" w:rsidRPr="002A62CE" w:rsidRDefault="00925184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2A62CE" w:rsidRDefault="00D51D00" w:rsidP="00A54B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1D00" w:rsidTr="0033310D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54B5A" w:rsidRDefault="00D51D00" w:rsidP="0092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</w:t>
            </w:r>
            <w:r w:rsidRPr="002A62CE">
              <w:rPr>
                <w:rFonts w:ascii="Times New Roman" w:hAnsi="Times New Roman" w:cs="Times New Roman"/>
                <w:b/>
                <w:i/>
              </w:rPr>
              <w:t>ehničke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mere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uslovi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skladištenja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54B5A" w:rsidRPr="002A62CE" w:rsidRDefault="00A54B5A" w:rsidP="00A54B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0748B" w:rsidRPr="002A62CE" w:rsidRDefault="00A5215E" w:rsidP="003331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Držati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kontejnere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čvrsto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zatvorenim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na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hladnom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 w:rsidR="0033310D">
              <w:rPr>
                <w:rFonts w:ascii="Times-New-Roman" w:hAnsi="Times-New-Roman" w:cs="Times-New-Roman"/>
              </w:rPr>
              <w:t>dobro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provetrenom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mestu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 w:rsidR="0033310D">
              <w:rPr>
                <w:rFonts w:ascii="Times-New-Roman" w:hAnsi="Times-New-Roman" w:cs="Times-New-Roman"/>
              </w:rPr>
              <w:t>Skladištiti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na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hladnom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i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zatamnjenom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mestu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 w:rsidR="0033310D">
              <w:rPr>
                <w:rFonts w:ascii="Times-New-Roman" w:hAnsi="Times-New-Roman" w:cs="Times-New-Roman"/>
              </w:rPr>
              <w:t>Izbegavati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skladištenje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ovog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proizvoda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pored </w:t>
            </w:r>
            <w:proofErr w:type="spellStart"/>
            <w:r w:rsidR="0033310D">
              <w:rPr>
                <w:rFonts w:ascii="Times-New-Roman" w:hAnsi="Times-New-Roman" w:cs="Times-New-Roman"/>
              </w:rPr>
              <w:t>jakih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oksidacionih</w:t>
            </w:r>
            <w:proofErr w:type="spellEnd"/>
            <w:r w:rsidR="0033310D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33310D">
              <w:rPr>
                <w:rFonts w:ascii="Times-New-Roman" w:hAnsi="Times-New-Roman" w:cs="Times-New-Roman"/>
              </w:rPr>
              <w:t>sredstava</w:t>
            </w:r>
            <w:proofErr w:type="spellEnd"/>
            <w:r w:rsidR="0033310D">
              <w:rPr>
                <w:rFonts w:ascii="Times-New-Roman" w:hAnsi="Times-New-Roman" w:cs="Times-New-Roman"/>
              </w:rPr>
              <w:t>.</w:t>
            </w:r>
          </w:p>
        </w:tc>
      </w:tr>
    </w:tbl>
    <w:p w:rsidR="003806AE" w:rsidRPr="002C21D4" w:rsidRDefault="003806AE" w:rsidP="003806AE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Pr="003806AE">
        <w:rPr>
          <w:rFonts w:ascii="Times New Roman" w:hAnsi="Times New Roman" w:cs="Times New Roman"/>
          <w:bCs/>
          <w:i/>
          <w:iCs/>
          <w:sz w:val="20"/>
          <w:szCs w:val="20"/>
        </w:rPr>
        <w:t>NEUBOX ECO 125 DRY FEED B25KG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3806AE" w:rsidRPr="000B3185" w:rsidRDefault="003806AE" w:rsidP="003806AE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-New-Roman"/>
          <w:sz w:val="18"/>
          <w:szCs w:val="18"/>
          <w:lang w:val="sr-Latn-CS"/>
        </w:rPr>
        <w:t>01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33310D" w:rsidRDefault="0033310D" w:rsidP="0033310D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9A04C5">
        <w:rPr>
          <w:rFonts w:ascii="Times New Roman" w:hAnsi="Times New Roman" w:cs="Times New Roman"/>
        </w:rPr>
        <w:t>/</w:t>
      </w:r>
      <w:r w:rsidR="003806A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3"/>
        <w:gridCol w:w="810"/>
        <w:gridCol w:w="1260"/>
        <w:gridCol w:w="540"/>
        <w:gridCol w:w="1980"/>
        <w:gridCol w:w="2983"/>
      </w:tblGrid>
      <w:tr w:rsidR="0039538E" w:rsidTr="0033310D">
        <w:trPr>
          <w:trHeight w:val="465"/>
          <w:jc w:val="center"/>
        </w:trPr>
        <w:tc>
          <w:tcPr>
            <w:tcW w:w="424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39538E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Ambalažni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materijali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gridSpan w:val="4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D51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9538E" w:rsidTr="0069745B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511059" w:rsidRDefault="0039538E" w:rsidP="0051105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11059">
              <w:rPr>
                <w:rFonts w:ascii="Times New Roman" w:hAnsi="Times New Roman" w:cs="Times New Roman"/>
                <w:b/>
                <w:i/>
              </w:rPr>
              <w:t>Prikladni</w:t>
            </w:r>
            <w:proofErr w:type="spellEnd"/>
            <w:r w:rsidRPr="00511059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511059" w:rsidRDefault="00925184" w:rsidP="005110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11059">
              <w:rPr>
                <w:rFonts w:ascii="Times New Roman" w:hAnsi="Times New Roman" w:cs="Times New Roman"/>
              </w:rPr>
              <w:t>Nije</w:t>
            </w:r>
            <w:proofErr w:type="spellEnd"/>
            <w:r w:rsidRPr="00511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059">
              <w:rPr>
                <w:rFonts w:ascii="Times New Roman" w:hAnsi="Times New Roman" w:cs="Times New Roman"/>
              </w:rPr>
              <w:t>naznačeno</w:t>
            </w:r>
            <w:proofErr w:type="spellEnd"/>
            <w:r w:rsidRPr="00511059">
              <w:rPr>
                <w:rFonts w:ascii="Times New Roman" w:hAnsi="Times New Roman" w:cs="Times New Roman"/>
              </w:rPr>
              <w:t>.</w:t>
            </w:r>
          </w:p>
        </w:tc>
      </w:tr>
      <w:tr w:rsidR="0039538E" w:rsidTr="0069745B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511059" w:rsidRDefault="0039538E" w:rsidP="0051105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11059">
              <w:rPr>
                <w:rFonts w:ascii="Times New Roman" w:hAnsi="Times New Roman" w:cs="Times New Roman"/>
                <w:b/>
                <w:i/>
              </w:rPr>
              <w:t>Neprikladni</w:t>
            </w:r>
            <w:proofErr w:type="spellEnd"/>
            <w:r w:rsidRPr="00511059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511059" w:rsidRDefault="00925184" w:rsidP="005110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11059">
              <w:rPr>
                <w:rFonts w:ascii="Times New Roman" w:hAnsi="Times New Roman" w:cs="Times New Roman"/>
              </w:rPr>
              <w:t>Nije</w:t>
            </w:r>
            <w:proofErr w:type="spellEnd"/>
            <w:r w:rsidRPr="00511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059">
              <w:rPr>
                <w:rFonts w:ascii="Times New Roman" w:hAnsi="Times New Roman" w:cs="Times New Roman"/>
              </w:rPr>
              <w:t>naznačeno</w:t>
            </w:r>
            <w:proofErr w:type="spellEnd"/>
            <w:r w:rsidRPr="00511059">
              <w:rPr>
                <w:rFonts w:ascii="Times New Roman" w:hAnsi="Times New Roman" w:cs="Times New Roman"/>
              </w:rPr>
              <w:t>.</w:t>
            </w:r>
          </w:p>
        </w:tc>
      </w:tr>
      <w:tr w:rsidR="00764709" w:rsidTr="0069745B">
        <w:trPr>
          <w:trHeight w:val="225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 xml:space="preserve">7.3.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Posebni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načini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korišćenja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60748B" w:rsidP="002A6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posebno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navedeni</w:t>
            </w:r>
            <w:proofErr w:type="spellEnd"/>
            <w:r w:rsidR="00764709"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925184" w:rsidRPr="002A62CE" w:rsidTr="00E73705">
        <w:trPr>
          <w:trHeight w:val="46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25184" w:rsidRPr="002A62CE" w:rsidRDefault="00925184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KONTROLA IZLOŽENOSTI</w:t>
            </w:r>
          </w:p>
        </w:tc>
      </w:tr>
      <w:tr w:rsidR="00A5215E" w:rsidRPr="002A62CE" w:rsidTr="001910B7">
        <w:trPr>
          <w:trHeight w:val="46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5215E" w:rsidRPr="002A62CE" w:rsidRDefault="00A5215E" w:rsidP="00820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8.1.Parametri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kontrole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izloženosti</w:t>
            </w:r>
            <w:proofErr w:type="spellEnd"/>
            <w:r w:rsidR="00820CAD">
              <w:t xml:space="preserve">  </w:t>
            </w:r>
          </w:p>
        </w:tc>
      </w:tr>
      <w:tr w:rsidR="00820CAD" w:rsidRPr="00DC2A8E" w:rsidTr="00820CAD">
        <w:trPr>
          <w:trHeight w:val="50"/>
          <w:jc w:val="center"/>
        </w:trPr>
        <w:tc>
          <w:tcPr>
            <w:tcW w:w="343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AD" w:rsidRPr="00DC2A8E" w:rsidRDefault="00820CAD" w:rsidP="001910B7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2A8E">
              <w:rPr>
                <w:rFonts w:ascii="Times New Roman" w:hAnsi="Times New Roman" w:cs="Times New Roman"/>
                <w:b/>
                <w:bCs/>
              </w:rPr>
              <w:t>Komponenta</w:t>
            </w:r>
            <w:proofErr w:type="spellEnd"/>
          </w:p>
        </w:tc>
        <w:tc>
          <w:tcPr>
            <w:tcW w:w="20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AD" w:rsidRPr="00DC2A8E" w:rsidRDefault="00820CAD" w:rsidP="001910B7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</w:rPr>
            </w:pPr>
            <w:r w:rsidRPr="00DC2A8E">
              <w:rPr>
                <w:rFonts w:ascii="Times New Roman" w:hAnsi="Times New Roman" w:cs="Times New Roman"/>
                <w:b/>
                <w:bCs/>
              </w:rPr>
              <w:t xml:space="preserve">CAS </w:t>
            </w:r>
            <w:proofErr w:type="spellStart"/>
            <w:r w:rsidRPr="00DC2A8E">
              <w:rPr>
                <w:rFonts w:ascii="Times New Roman" w:hAnsi="Times New Roman" w:cs="Times New Roman"/>
                <w:b/>
                <w:bCs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AD" w:rsidRPr="00820CAD" w:rsidRDefault="00820CAD" w:rsidP="001910B7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20CAD">
              <w:rPr>
                <w:rFonts w:ascii="Times New Roman" w:hAnsi="Times New Roman" w:cs="Times New Roman"/>
                <w:b/>
              </w:rPr>
              <w:t>Vrednost</w:t>
            </w:r>
            <w:proofErr w:type="spellEnd"/>
          </w:p>
        </w:tc>
        <w:tc>
          <w:tcPr>
            <w:tcW w:w="2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20CAD" w:rsidRPr="00820CAD" w:rsidRDefault="00820CAD" w:rsidP="001910B7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820CAD">
              <w:rPr>
                <w:rFonts w:ascii="Times New Roman" w:hAnsi="Times New Roman" w:cs="Times New Roman"/>
                <w:b/>
              </w:rPr>
              <w:t>Parametar</w:t>
            </w:r>
            <w:proofErr w:type="spellEnd"/>
            <w:r w:rsidRPr="00820CA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0CAD">
              <w:rPr>
                <w:rFonts w:ascii="Times New Roman" w:hAnsi="Times New Roman" w:cs="Times New Roman"/>
                <w:b/>
              </w:rPr>
              <w:t>kontrole</w:t>
            </w:r>
            <w:proofErr w:type="spellEnd"/>
          </w:p>
        </w:tc>
      </w:tr>
      <w:tr w:rsidR="00820CAD" w:rsidRPr="00DC2A8E" w:rsidTr="00820CAD">
        <w:trPr>
          <w:trHeight w:val="465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CAD" w:rsidRPr="00820CAD" w:rsidRDefault="00820CAD" w:rsidP="00BF40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20CAD">
              <w:rPr>
                <w:rFonts w:ascii="Times New Roman" w:hAnsi="Times New Roman" w:cs="Times New Roman"/>
                <w:bCs/>
              </w:rPr>
              <w:t>2,6-di-tert-But</w:t>
            </w:r>
            <w:r w:rsidR="00BF4098">
              <w:rPr>
                <w:rFonts w:ascii="Times New Roman" w:hAnsi="Times New Roman" w:cs="Times New Roman"/>
                <w:bCs/>
              </w:rPr>
              <w:t>i</w:t>
            </w:r>
            <w:r w:rsidRPr="00820CAD">
              <w:rPr>
                <w:rFonts w:ascii="Times New Roman" w:hAnsi="Times New Roman" w:cs="Times New Roman"/>
                <w:bCs/>
              </w:rPr>
              <w:t>l-p-</w:t>
            </w:r>
            <w:r w:rsidR="00BF4098">
              <w:rPr>
                <w:rFonts w:ascii="Times New Roman" w:hAnsi="Times New Roman" w:cs="Times New Roman"/>
                <w:bCs/>
              </w:rPr>
              <w:t>k</w:t>
            </w:r>
            <w:r w:rsidRPr="00820CAD">
              <w:rPr>
                <w:rFonts w:ascii="Times New Roman" w:hAnsi="Times New Roman" w:cs="Times New Roman"/>
                <w:bCs/>
              </w:rPr>
              <w:t>re</w:t>
            </w:r>
            <w:r w:rsidR="00BF4098">
              <w:rPr>
                <w:rFonts w:ascii="Times New Roman" w:hAnsi="Times New Roman" w:cs="Times New Roman"/>
                <w:bCs/>
              </w:rPr>
              <w:t>z</w:t>
            </w:r>
            <w:r w:rsidRPr="00820CAD">
              <w:rPr>
                <w:rFonts w:ascii="Times New Roman" w:hAnsi="Times New Roman" w:cs="Times New Roman"/>
                <w:bCs/>
              </w:rPr>
              <w:t>ol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CAD" w:rsidRPr="00820CAD" w:rsidRDefault="00820CAD" w:rsidP="00191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820CAD">
              <w:rPr>
                <w:rFonts w:ascii="Times New Roman" w:hAnsi="Times New Roman" w:cs="Times New Roman"/>
              </w:rPr>
              <w:t>128-37-0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CAD" w:rsidRPr="00820CAD" w:rsidRDefault="00820CAD" w:rsidP="00191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CAD">
              <w:rPr>
                <w:rFonts w:ascii="Times New Roman" w:hAnsi="Times New Roman" w:cs="Times New Roman"/>
                <w:bCs/>
              </w:rPr>
              <w:t>MAK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20CAD" w:rsidRPr="00820CAD" w:rsidRDefault="00820CAD" w:rsidP="00191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CAD">
              <w:rPr>
                <w:rFonts w:ascii="Times New Roman" w:hAnsi="Times New Roman" w:cs="Times New Roman"/>
              </w:rPr>
              <w:t>10 mg/m</w:t>
            </w:r>
            <w:r w:rsidRPr="00820CA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511059" w:rsidRPr="00DC2A8E" w:rsidTr="00511059">
        <w:trPr>
          <w:trHeight w:val="50"/>
          <w:jc w:val="center"/>
        </w:trPr>
        <w:tc>
          <w:tcPr>
            <w:tcW w:w="11006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11059" w:rsidRPr="00511059" w:rsidRDefault="00511059" w:rsidP="00191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62CE" w:rsidRPr="002A62CE" w:rsidTr="0069745B">
        <w:trPr>
          <w:trHeight w:val="70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764709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8.2.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Kontrola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izloženosti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lična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zaštita</w:t>
            </w:r>
            <w:proofErr w:type="spellEnd"/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9251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69745B">
        <w:trPr>
          <w:trHeight w:val="465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64709" w:rsidRPr="002A62CE" w:rsidRDefault="00764709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Opis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radnog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postupka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tehničke</w:t>
            </w:r>
            <w:proofErr w:type="spellEnd"/>
            <w:r w:rsidRPr="002A62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</w:rPr>
              <w:t>kontrole</w:t>
            </w:r>
            <w:proofErr w:type="spellEnd"/>
            <w:r w:rsidRPr="002A62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64709" w:rsidRPr="002A62CE" w:rsidRDefault="00925184" w:rsidP="00074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Videti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tačku</w:t>
            </w:r>
            <w:proofErr w:type="spellEnd"/>
            <w:r>
              <w:rPr>
                <w:rFonts w:ascii="Times-New-Roman" w:hAnsi="Times-New-Roman" w:cs="Times-New-Roman"/>
              </w:rPr>
              <w:t xml:space="preserve"> 7.</w:t>
            </w:r>
          </w:p>
        </w:tc>
      </w:tr>
      <w:tr w:rsidR="002A62CE" w:rsidRPr="002A62CE" w:rsidTr="0069745B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2A62CE" w:rsidRDefault="00980C6D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Opšte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zaštitne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mere: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980C6D" w:rsidP="000534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2CE">
              <w:rPr>
                <w:rFonts w:ascii="Times New Roman" w:hAnsi="Times New Roman" w:cs="Times New Roman"/>
              </w:rPr>
              <w:t>Lična</w:t>
            </w:r>
            <w:proofErr w:type="spellEnd"/>
            <w:r w:rsidRPr="002A6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</w:rPr>
              <w:t>zaštitna</w:t>
            </w:r>
            <w:proofErr w:type="spellEnd"/>
            <w:r w:rsidRPr="002A6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</w:rPr>
              <w:t>sredstva</w:t>
            </w:r>
            <w:proofErr w:type="spellEnd"/>
            <w:r w:rsidRPr="002A62CE">
              <w:rPr>
                <w:rFonts w:ascii="Times New Roman" w:hAnsi="Times New Roman" w:cs="Times New Roman"/>
              </w:rPr>
              <w:t>.</w:t>
            </w:r>
            <w:r w:rsidR="00BC2862" w:rsidRPr="002A6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62CE" w:rsidRPr="002A62CE" w:rsidTr="0069745B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2A62CE" w:rsidRDefault="00DC4F00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Mere lične zaštite: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2A62CE" w:rsidRDefault="0039538E" w:rsidP="000534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A62CE" w:rsidRPr="002A62CE" w:rsidTr="0069745B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očiju/lica: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511059" w:rsidP="00BF40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Koristiti zaštitne naočare. </w:t>
            </w:r>
          </w:p>
        </w:tc>
      </w:tr>
      <w:tr w:rsidR="002A62CE" w:rsidRPr="002A62CE" w:rsidTr="0069745B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kože: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A54B5A" w:rsidP="00BF40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odeću</w:t>
            </w:r>
            <w:r w:rsidR="00BF4098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A62CE" w:rsidRPr="002A62CE" w:rsidTr="00BF4098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2A62CE" w:rsidP="00BF40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 xml:space="preserve">Zaštita ruku: </w:t>
            </w:r>
            <w:r w:rsidR="00BF4098">
              <w:rPr>
                <w:rFonts w:ascii="Times-New-Roman" w:hAnsi="Times-New-Roman" w:cs="Times-New-Roman"/>
                <w:lang w:val="de-DE"/>
              </w:rPr>
              <w:t>koristiti odgovarajuće zaštitne rukavice.</w:t>
            </w:r>
          </w:p>
        </w:tc>
      </w:tr>
      <w:tr w:rsidR="002A62CE" w:rsidRPr="002A62CE" w:rsidTr="00BF4098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disajnih organa: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BF4098" w:rsidP="00BF40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masku za prašinu.</w:t>
            </w:r>
          </w:p>
        </w:tc>
      </w:tr>
      <w:tr w:rsidR="002A62CE" w:rsidRPr="002A62CE" w:rsidTr="002E6569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AF510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i/>
                <w:lang w:val="de-DE"/>
              </w:rPr>
              <w:t>Zaštita od termičkih opasnosti: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64709" w:rsidRPr="002A62CE" w:rsidRDefault="00764709" w:rsidP="00AF51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 w:rsidRPr="002A62CE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A62CE" w:rsidRPr="002A62CE" w:rsidTr="002E6569">
        <w:trPr>
          <w:trHeight w:val="465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Posebne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higijenske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mere: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BF4098" w:rsidP="00BF40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-New-Roman" w:hAnsi="Times-New-Roman" w:cs="Times-New-Roman"/>
              </w:rPr>
              <w:t>Ukloniti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oprati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kontaminiranu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odeću</w:t>
            </w:r>
            <w:proofErr w:type="spellEnd"/>
            <w:r>
              <w:rPr>
                <w:rFonts w:ascii="Times-New-Roman" w:hAnsi="Times-New-Roman" w:cs="Times-New-Roman"/>
              </w:rPr>
              <w:t xml:space="preserve"> pre </w:t>
            </w:r>
            <w:proofErr w:type="spellStart"/>
            <w:r>
              <w:rPr>
                <w:rFonts w:ascii="Times-New-Roman" w:hAnsi="Times-New-Roman" w:cs="Times-New-Roman"/>
              </w:rPr>
              <w:t>ponovne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upotrebe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Oprati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ruke</w:t>
            </w:r>
            <w:proofErr w:type="spellEnd"/>
            <w:r>
              <w:rPr>
                <w:rFonts w:ascii="Times-New-Roman" w:hAnsi="Times-New-Roman" w:cs="Times-New-Roman"/>
              </w:rPr>
              <w:t xml:space="preserve"> pre </w:t>
            </w:r>
            <w:proofErr w:type="spellStart"/>
            <w:r>
              <w:rPr>
                <w:rFonts w:ascii="Times-New-Roman" w:hAnsi="Times-New-Roman" w:cs="Times-New-Roman"/>
              </w:rPr>
              <w:t>pauza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kraju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radnog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dana</w:t>
            </w:r>
            <w:proofErr w:type="spellEnd"/>
            <w:r>
              <w:rPr>
                <w:rFonts w:ascii="Times-New-Roman" w:hAnsi="Times-New-Roman" w:cs="Times-New-Roman"/>
              </w:rPr>
              <w:t xml:space="preserve">.  </w:t>
            </w:r>
            <w:proofErr w:type="spellStart"/>
            <w:r>
              <w:rPr>
                <w:rFonts w:ascii="Times-New-Roman" w:hAnsi="Times-New-Roman" w:cs="Times-New-Roman"/>
              </w:rPr>
              <w:t>Zabraniti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pušenje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konzumaciju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jela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pića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području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primene</w:t>
            </w:r>
            <w:proofErr w:type="spellEnd"/>
            <w:r>
              <w:rPr>
                <w:rFonts w:ascii="Times-New-Roman" w:hAnsi="Times-New-Roman" w:cs="Times-New-Roman"/>
              </w:rPr>
              <w:t xml:space="preserve">. </w:t>
            </w:r>
            <w:proofErr w:type="spellStart"/>
            <w:r>
              <w:rPr>
                <w:rFonts w:ascii="Times-New-Roman" w:hAnsi="Times-New-Roman" w:cs="Times-New-Roman"/>
              </w:rPr>
              <w:t>Rukovati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u </w:t>
            </w:r>
            <w:proofErr w:type="spellStart"/>
            <w:r>
              <w:rPr>
                <w:rFonts w:ascii="Times-New-Roman" w:hAnsi="Times-New-Roman" w:cs="Times-New-Roman"/>
              </w:rPr>
              <w:t>skladu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sa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dobrom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industrijskom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praksom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što</w:t>
            </w:r>
            <w:proofErr w:type="spellEnd"/>
            <w:r>
              <w:rPr>
                <w:rFonts w:ascii="Times-New-Roman" w:hAnsi="Times-New-Roman" w:cs="Times-New-Roman"/>
              </w:rPr>
              <w:t xml:space="preserve"> se </w:t>
            </w:r>
            <w:proofErr w:type="spellStart"/>
            <w:r>
              <w:rPr>
                <w:rFonts w:ascii="Times-New-Roman" w:hAnsi="Times-New-Roman" w:cs="Times-New-Roman"/>
              </w:rPr>
              <w:t>tiče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higijene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bezbednosti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2A62CE" w:rsidRPr="002A62CE" w:rsidTr="002E6569">
        <w:trPr>
          <w:trHeight w:val="70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64709" w:rsidRPr="002A62CE" w:rsidRDefault="00764709" w:rsidP="002E65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Kontrola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izloženosti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životne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sredine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764709" w:rsidP="002E65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A62CE" w:rsidRPr="002A62CE" w:rsidTr="002E6569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64709" w:rsidRPr="002A62CE" w:rsidRDefault="00764709" w:rsidP="00074F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- Mere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upravljanja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rizikom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64709" w:rsidRPr="002A62CE" w:rsidRDefault="00925184" w:rsidP="005110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Vid</w:t>
            </w:r>
            <w:r w:rsidR="00511059">
              <w:rPr>
                <w:rFonts w:ascii="Times-New-Roman,Bold" w:hAnsi="Times-New-Roman,Bold" w:cs="Times-New-Roman,Bold"/>
                <w:bCs/>
              </w:rPr>
              <w:t>eti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Cs/>
              </w:rPr>
              <w:t>tačku</w:t>
            </w:r>
            <w:proofErr w:type="spellEnd"/>
            <w:r>
              <w:rPr>
                <w:rFonts w:ascii="Times-New-Roman,Bold" w:hAnsi="Times-New-Roman,Bold" w:cs="Times-New-Roman,Bold"/>
                <w:bCs/>
              </w:rPr>
              <w:t xml:space="preserve">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A62CE" w:rsidRPr="002A62CE" w:rsidTr="000534FE">
        <w:trPr>
          <w:trHeight w:val="46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74FD9" w:rsidRPr="002A62CE" w:rsidRDefault="00074FD9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2A62CE" w:rsidRPr="002A62CE" w:rsidTr="002E6569">
        <w:trPr>
          <w:trHeight w:val="70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9.1.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Podaci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osnovnim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fizičkim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hemijskim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svojstvima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hemikalije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A62CE" w:rsidRPr="002A62CE" w:rsidTr="002E6569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764709" w:rsidRPr="002A62CE" w:rsidRDefault="0076470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Izgled-agregatno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stanje</w:t>
            </w:r>
            <w:proofErr w:type="spellEnd"/>
            <w:r w:rsidRPr="002A62CE">
              <w:rPr>
                <w:rFonts w:ascii="Times New Roman" w:hAnsi="Times New Roman" w:cs="Times New Roman"/>
                <w:bCs/>
                <w:i/>
              </w:rPr>
              <w:t>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764709" w:rsidRPr="002A62CE" w:rsidRDefault="00925184" w:rsidP="00BF40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</w:t>
            </w:r>
            <w:proofErr w:type="spellStart"/>
            <w:r>
              <w:rPr>
                <w:rFonts w:ascii="Times-New-Roman" w:hAnsi="Times-New-Roman" w:cs="Times-New-Roman"/>
              </w:rPr>
              <w:t>obliku</w:t>
            </w:r>
            <w:proofErr w:type="spellEnd"/>
            <w:r w:rsidR="00AB235F">
              <w:rPr>
                <w:rFonts w:ascii="Times-New-Roman" w:hAnsi="Times-New-Roman" w:cs="Times-New-Roman"/>
              </w:rPr>
              <w:t xml:space="preserve"> </w:t>
            </w:r>
            <w:proofErr w:type="spellStart"/>
            <w:r w:rsidR="00DB63AF">
              <w:rPr>
                <w:rFonts w:ascii="Times-New-Roman" w:hAnsi="Times-New-Roman" w:cs="Times-New-Roman"/>
              </w:rPr>
              <w:t>praha</w:t>
            </w:r>
            <w:proofErr w:type="spell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B63AF" w:rsidRPr="002A62CE" w:rsidTr="002E6569">
        <w:trPr>
          <w:trHeight w:val="8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B63AF" w:rsidRPr="002A62CE" w:rsidRDefault="00DB63AF" w:rsidP="00324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Boja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B63AF" w:rsidRPr="002A62CE" w:rsidRDefault="00BF4098" w:rsidP="00BF40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-New-Roman" w:hAnsi="Times-New-Roman" w:cs="Times-New-Roman"/>
              </w:rPr>
              <w:t>Bež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B63AF" w:rsidRPr="002A62CE" w:rsidTr="002E6569">
        <w:trPr>
          <w:trHeight w:val="20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B63AF" w:rsidRPr="002A62CE" w:rsidRDefault="00DB63AF" w:rsidP="00324B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Miris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B63AF" w:rsidRPr="002A62CE" w:rsidRDefault="00BF4098" w:rsidP="00BF40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-New-Roman" w:hAnsi="Times-New-Roman" w:cs="Times-New-Roman"/>
              </w:rPr>
              <w:t>Nema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podataka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  <w:r w:rsidR="00DB63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63AF" w:rsidRPr="002A62CE" w:rsidTr="00802A43">
        <w:trPr>
          <w:trHeight w:val="288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Prag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mirisa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2A62CE">
              <w:rPr>
                <w:rFonts w:ascii="Times New Roman" w:hAnsi="Times New Roman" w:cs="Times New Roman"/>
              </w:rPr>
              <w:t>ppm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802A43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pH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vrednost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2A62CE" w:rsidRDefault="00932257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B63AF" w:rsidRPr="002A62CE" w:rsidTr="00802A43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Tačka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topljenja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/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tačka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mržnjenja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°C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BF4098" w:rsidP="009322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802A43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2E656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proofErr w:type="spellStart"/>
            <w:r w:rsidR="00DB63AF" w:rsidRPr="002A62CE">
              <w:rPr>
                <w:rFonts w:ascii="Times New Roman" w:hAnsi="Times New Roman" w:cs="Times New Roman"/>
                <w:b/>
                <w:bCs/>
                <w:i/>
              </w:rPr>
              <w:t>Početna</w:t>
            </w:r>
            <w:proofErr w:type="spellEnd"/>
            <w:r w:rsidR="00DB63AF"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="00DB63AF" w:rsidRPr="002A62CE">
              <w:rPr>
                <w:rFonts w:ascii="Times New Roman" w:hAnsi="Times New Roman" w:cs="Times New Roman"/>
                <w:b/>
                <w:bCs/>
                <w:i/>
              </w:rPr>
              <w:t>tačka</w:t>
            </w:r>
            <w:proofErr w:type="spellEnd"/>
            <w:r w:rsidR="00DB63AF"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="00DB63AF" w:rsidRPr="002A62CE">
              <w:rPr>
                <w:rFonts w:ascii="Times New Roman" w:hAnsi="Times New Roman" w:cs="Times New Roman"/>
                <w:b/>
                <w:bCs/>
                <w:i/>
              </w:rPr>
              <w:t>ključanja</w:t>
            </w:r>
            <w:proofErr w:type="spellEnd"/>
            <w:r w:rsidR="00DB63AF"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="00DB63AF" w:rsidRPr="002A62CE">
              <w:rPr>
                <w:rFonts w:ascii="Times New Roman" w:hAnsi="Times New Roman" w:cs="Times New Roman"/>
                <w:b/>
                <w:bCs/>
                <w:i/>
              </w:rPr>
              <w:t>i</w:t>
            </w:r>
            <w:proofErr w:type="spellEnd"/>
            <w:r w:rsidR="00DB63AF"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="00DB63AF" w:rsidRPr="002A62CE">
              <w:rPr>
                <w:rFonts w:ascii="Times New Roman" w:hAnsi="Times New Roman" w:cs="Times New Roman"/>
                <w:b/>
                <w:bCs/>
                <w:i/>
              </w:rPr>
              <w:t>opseg</w:t>
            </w:r>
            <w:proofErr w:type="spellEnd"/>
            <w:r w:rsidR="00DB63AF"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="00DB63AF" w:rsidRPr="002A62CE">
              <w:rPr>
                <w:rFonts w:ascii="Times New Roman" w:hAnsi="Times New Roman" w:cs="Times New Roman"/>
                <w:b/>
                <w:bCs/>
                <w:i/>
              </w:rPr>
              <w:t>ključanja</w:t>
            </w:r>
            <w:proofErr w:type="spellEnd"/>
            <w:r w:rsidR="00DB63AF"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BF4098" w:rsidP="009322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802A43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Tačka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paljenja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95276B" w:rsidRDefault="00DB63AF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95276B" w:rsidRDefault="00932257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B63AF" w:rsidRPr="002A62CE" w:rsidTr="00802A43">
        <w:trPr>
          <w:trHeight w:val="288"/>
          <w:jc w:val="center"/>
        </w:trPr>
        <w:tc>
          <w:tcPr>
            <w:tcW w:w="424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Brzina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isparavanja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Kg/(m</w:t>
            </w:r>
            <w:r w:rsidRPr="002A62CE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2A62CE"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DB63AF" w:rsidRPr="002A62CE" w:rsidRDefault="002E6569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3806AE" w:rsidRPr="002C21D4" w:rsidRDefault="003806AE" w:rsidP="003806AE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Pr="003806AE">
        <w:rPr>
          <w:rFonts w:ascii="Times New Roman" w:hAnsi="Times New Roman" w:cs="Times New Roman"/>
          <w:bCs/>
          <w:i/>
          <w:iCs/>
          <w:sz w:val="20"/>
          <w:szCs w:val="20"/>
        </w:rPr>
        <w:t>NEUBOX ECO 125 DRY FEED B25KG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3806AE" w:rsidRPr="000B3185" w:rsidRDefault="003806AE" w:rsidP="003806AE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-New-Roman"/>
          <w:sz w:val="18"/>
          <w:szCs w:val="18"/>
          <w:lang w:val="sr-Latn-CS"/>
        </w:rPr>
        <w:t>01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BF4098" w:rsidRDefault="00BF4098" w:rsidP="00BF4098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9A04C5">
        <w:rPr>
          <w:rFonts w:ascii="Times New Roman" w:hAnsi="Times New Roman" w:cs="Times New Roman"/>
        </w:rPr>
        <w:t>/</w:t>
      </w:r>
      <w:r w:rsidR="003806AE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540"/>
        <w:gridCol w:w="270"/>
        <w:gridCol w:w="1080"/>
        <w:gridCol w:w="4873"/>
      </w:tblGrid>
      <w:tr w:rsidR="00DB63AF" w:rsidRPr="002A62CE" w:rsidTr="00802A43">
        <w:trPr>
          <w:trHeight w:val="288"/>
          <w:jc w:val="center"/>
        </w:trPr>
        <w:tc>
          <w:tcPr>
            <w:tcW w:w="50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Zapaljivost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(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čvrsto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,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gasovito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)</w:t>
            </w:r>
            <w:r w:rsidRPr="002A62C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3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BF4098" w:rsidP="00E443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802A43">
        <w:trPr>
          <w:trHeight w:val="288"/>
          <w:jc w:val="center"/>
        </w:trPr>
        <w:tc>
          <w:tcPr>
            <w:tcW w:w="5053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Gornja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/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donja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granica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zapaljivosti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ili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eksplozivnosti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D02C55" w:rsidP="00D02C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B63AF" w:rsidRPr="002A62CE" w:rsidTr="00802A43">
        <w:trPr>
          <w:trHeight w:val="288"/>
          <w:jc w:val="center"/>
        </w:trPr>
        <w:tc>
          <w:tcPr>
            <w:tcW w:w="5053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Napon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pare: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A4469C" w:rsidRDefault="00DB63AF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>
              <w:rPr>
                <w:rFonts w:ascii="Times-New-Roman,Bold" w:hAnsi="Times-New-Roman,Bold" w:cs="Times-New-Roman,Bold"/>
                <w:bCs/>
              </w:rPr>
              <w:t>h</w:t>
            </w:r>
            <w:r w:rsidRPr="00A4469C">
              <w:rPr>
                <w:rFonts w:ascii="Times-New-Roman,Bold" w:hAnsi="Times-New-Roman,Bold" w:cs="Times-New-Roman,Bold"/>
                <w:bCs/>
              </w:rPr>
              <w:t>Pa</w:t>
            </w:r>
            <w:proofErr w:type="spellEnd"/>
          </w:p>
        </w:tc>
        <w:tc>
          <w:tcPr>
            <w:tcW w:w="487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A4469C" w:rsidRDefault="00BF4098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802A43">
        <w:trPr>
          <w:trHeight w:val="288"/>
          <w:jc w:val="center"/>
        </w:trPr>
        <w:tc>
          <w:tcPr>
            <w:tcW w:w="5053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Gustina pare: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BF4098" w:rsidP="00D02C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802A43">
        <w:trPr>
          <w:trHeight w:val="288"/>
          <w:jc w:val="center"/>
        </w:trPr>
        <w:tc>
          <w:tcPr>
            <w:tcW w:w="5053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  <w:lang w:val="en-GB"/>
              </w:rPr>
              <w:t>Relativna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  <w:lang w:val="en-GB"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  <w:lang w:val="en-GB"/>
              </w:rPr>
              <w:t>gustina</w:t>
            </w:r>
            <w:proofErr w:type="spellEnd"/>
            <w:r w:rsidR="00BF4098">
              <w:rPr>
                <w:rFonts w:ascii="Times New Roman" w:hAnsi="Times New Roman" w:cs="Times New Roman"/>
                <w:b/>
                <w:i/>
                <w:lang w:val="en-GB"/>
              </w:rPr>
              <w:t xml:space="preserve"> u </w:t>
            </w:r>
            <w:proofErr w:type="spellStart"/>
            <w:r w:rsidR="00BF4098">
              <w:rPr>
                <w:rFonts w:ascii="Times New Roman" w:hAnsi="Times New Roman" w:cs="Times New Roman"/>
                <w:b/>
                <w:i/>
                <w:lang w:val="en-GB"/>
              </w:rPr>
              <w:t>rasutom</w:t>
            </w:r>
            <w:proofErr w:type="spellEnd"/>
            <w:r w:rsidR="00BF4098">
              <w:rPr>
                <w:rFonts w:ascii="Times New Roman" w:hAnsi="Times New Roman" w:cs="Times New Roman"/>
                <w:b/>
                <w:i/>
                <w:lang w:val="en-GB"/>
              </w:rPr>
              <w:t xml:space="preserve"> </w:t>
            </w:r>
            <w:proofErr w:type="spellStart"/>
            <w:r w:rsidR="00BF4098">
              <w:rPr>
                <w:rFonts w:ascii="Times New Roman" w:hAnsi="Times New Roman" w:cs="Times New Roman"/>
                <w:b/>
                <w:i/>
                <w:lang w:val="en-GB"/>
              </w:rPr>
              <w:t>stanju</w:t>
            </w:r>
            <w:proofErr w:type="spellEnd"/>
            <w:r w:rsidR="00BF4098">
              <w:rPr>
                <w:rFonts w:ascii="Times New Roman" w:hAnsi="Times New Roman" w:cs="Times New Roman"/>
                <w:b/>
                <w:i/>
                <w:lang w:val="en-GB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32758A" w:rsidRDefault="00BF4098" w:rsidP="00BF409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kg</w:t>
            </w:r>
            <w:r w:rsidR="00DB63AF" w:rsidRPr="00A4469C">
              <w:rPr>
                <w:rFonts w:ascii="Times-New-Roman" w:hAnsi="Times-New-Roman" w:cs="Times-New-Roman"/>
                <w:color w:val="000000"/>
              </w:rPr>
              <w:t>/</w:t>
            </w:r>
            <w:r w:rsidR="00DB63AF">
              <w:rPr>
                <w:rFonts w:ascii="Times-New-Roman" w:hAnsi="Times-New-Roman" w:cs="Times-New-Roman"/>
                <w:color w:val="000000"/>
              </w:rPr>
              <w:t>m</w:t>
            </w:r>
            <w:r w:rsidR="00DB63AF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A4469C" w:rsidRDefault="00BF4098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650-750</w:t>
            </w:r>
          </w:p>
        </w:tc>
      </w:tr>
      <w:tr w:rsidR="00DB63AF" w:rsidRPr="002A62CE" w:rsidTr="00802A43">
        <w:trPr>
          <w:trHeight w:val="288"/>
          <w:jc w:val="center"/>
        </w:trPr>
        <w:tc>
          <w:tcPr>
            <w:tcW w:w="5053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Rastvorljivost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AF" w:rsidRPr="00A4469C" w:rsidRDefault="00DB63AF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E6569" w:rsidRPr="008F39FE" w:rsidRDefault="00BF4098" w:rsidP="0093225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802A43">
        <w:trPr>
          <w:trHeight w:val="180"/>
          <w:jc w:val="center"/>
        </w:trPr>
        <w:tc>
          <w:tcPr>
            <w:tcW w:w="5053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Koeficijent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raspodele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u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sistemu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 n-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oktanol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/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voda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A4469C" w:rsidRDefault="00DB63AF" w:rsidP="00E737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  <w:proofErr w:type="spellEnd"/>
          </w:p>
        </w:tc>
        <w:tc>
          <w:tcPr>
            <w:tcW w:w="487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A4469C" w:rsidRDefault="00BF4098" w:rsidP="0093225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DB63AF" w:rsidRPr="002A62CE" w:rsidTr="00802A43">
        <w:trPr>
          <w:trHeight w:val="288"/>
          <w:jc w:val="center"/>
        </w:trPr>
        <w:tc>
          <w:tcPr>
            <w:tcW w:w="5053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Temperatura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samopaljenja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BF4098" w:rsidP="00BF40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-New-Roman" w:hAnsi="Times-New-Roman" w:cs="Times-New-Roman"/>
                <w:lang w:val="de-DE"/>
              </w:rPr>
              <w:t>Nije samozapaljiv.</w:t>
            </w:r>
          </w:p>
        </w:tc>
      </w:tr>
      <w:tr w:rsidR="00DB63AF" w:rsidRPr="002A62CE" w:rsidTr="00802A43">
        <w:trPr>
          <w:trHeight w:val="80"/>
          <w:jc w:val="center"/>
        </w:trPr>
        <w:tc>
          <w:tcPr>
            <w:tcW w:w="5053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Temperatura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razlaganja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°C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DB63AF" w:rsidP="009322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B63AF" w:rsidRPr="002A62CE" w:rsidTr="00802A43">
        <w:trPr>
          <w:trHeight w:val="288"/>
          <w:jc w:val="center"/>
        </w:trPr>
        <w:tc>
          <w:tcPr>
            <w:tcW w:w="5053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- Viskozitet: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2A62CE">
              <w:rPr>
                <w:rFonts w:ascii="Times New Roman" w:hAnsi="Times New Roman" w:cs="Times New Roman"/>
                <w:bCs/>
              </w:rPr>
              <w:t>mPa</w:t>
            </w:r>
            <w:proofErr w:type="spellEnd"/>
            <w:r w:rsidRPr="002A62CE">
              <w:rPr>
                <w:rFonts w:ascii="Times New Roman" w:hAnsi="Times New Roman" w:cs="Times New Roman"/>
                <w:bCs/>
              </w:rPr>
              <w:t xml:space="preserve"> s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C12AA8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B63AF" w:rsidRPr="002A62CE" w:rsidTr="00802A43">
        <w:trPr>
          <w:trHeight w:val="70"/>
          <w:jc w:val="center"/>
        </w:trPr>
        <w:tc>
          <w:tcPr>
            <w:tcW w:w="5053" w:type="dxa"/>
            <w:gridSpan w:val="3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Eksplozivna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svojstva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2A62CE">
              <w:rPr>
                <w:rFonts w:ascii="Times New Roman" w:hAnsi="Times New Roman" w:cs="Times New Roman"/>
                <w:bCs/>
              </w:rPr>
              <w:t>vol. %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B63AF" w:rsidRPr="002A62CE" w:rsidRDefault="00BF4098" w:rsidP="00BF40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Nije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eksplozivan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B63AF" w:rsidRPr="002A62CE" w:rsidTr="00802A43">
        <w:trPr>
          <w:trHeight w:val="80"/>
          <w:jc w:val="center"/>
        </w:trPr>
        <w:tc>
          <w:tcPr>
            <w:tcW w:w="505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Oksidujuća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svojstva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B63AF" w:rsidRPr="002A62CE" w:rsidTr="003526D0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DB63AF" w:rsidRDefault="00DB63AF" w:rsidP="00EE2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>9.2. Ostali podaci:</w:t>
            </w:r>
          </w:p>
          <w:p w:rsidR="00BA3560" w:rsidRPr="002A62CE" w:rsidRDefault="00BA3560" w:rsidP="00EE2F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63AF" w:rsidRPr="002A62CE" w:rsidRDefault="00DB63AF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/>
                <w:lang w:val="de-DE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DB63AF" w:rsidRPr="002A62CE" w:rsidRDefault="00802A43" w:rsidP="00802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E098B" w:rsidRPr="002A62CE" w:rsidTr="00D02C55">
        <w:trPr>
          <w:trHeight w:val="465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E098B" w:rsidRPr="002A62CE" w:rsidRDefault="00DE098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10. REAKTIVNOST I STABILNOST</w:t>
            </w:r>
          </w:p>
        </w:tc>
      </w:tr>
      <w:tr w:rsidR="00DE098B" w:rsidRPr="002A62CE" w:rsidTr="00802A43">
        <w:trPr>
          <w:trHeight w:val="70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098B" w:rsidRPr="009C4A24" w:rsidRDefault="00DE098B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10.1. Reaktivnost: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E098B" w:rsidRPr="009C4A24" w:rsidRDefault="003526D0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E098B" w:rsidRPr="002A62CE" w:rsidTr="003526D0">
        <w:trPr>
          <w:trHeight w:val="260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098B" w:rsidRPr="009C4A24" w:rsidRDefault="00DE098B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10.2. Hemijska stabilnost: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E098B" w:rsidRPr="009C4A24" w:rsidRDefault="003526D0" w:rsidP="003526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E098B" w:rsidRPr="002A62CE" w:rsidTr="00802A43">
        <w:trPr>
          <w:trHeight w:val="465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E098B" w:rsidRPr="009C4A24" w:rsidRDefault="00DE098B" w:rsidP="009C4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10.3. Mogućnost nastanka opasnih reakcija: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E098B" w:rsidRPr="009C4A24" w:rsidRDefault="003526D0" w:rsidP="009C4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A62CE" w:rsidRPr="002A62CE" w:rsidTr="00802A43">
        <w:trPr>
          <w:trHeight w:val="70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9C4A24" w:rsidRDefault="006A7CCC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10.4. Uslovi koje treba izbegavati: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9C4A24" w:rsidRDefault="003526D0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2A62CE" w:rsidRPr="002A62CE" w:rsidTr="00802A43">
        <w:trPr>
          <w:trHeight w:val="70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9C4A24" w:rsidRDefault="006A7CCC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10.5. Nekompatibilni materijali: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9C4A24" w:rsidRDefault="00812676" w:rsidP="003526D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de-DE"/>
              </w:rPr>
            </w:pPr>
            <w:r w:rsidRPr="009C4A24">
              <w:rPr>
                <w:rFonts w:ascii="Times New Roman" w:hAnsi="Times New Roman" w:cs="Times New Roman"/>
                <w:bCs/>
                <w:lang w:val="de-DE"/>
              </w:rPr>
              <w:t>Jaka oksidaciona sredstva.</w:t>
            </w:r>
          </w:p>
        </w:tc>
      </w:tr>
      <w:tr w:rsidR="002A62CE" w:rsidRPr="002A62CE" w:rsidTr="003526D0">
        <w:trPr>
          <w:trHeight w:val="242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A7CCC" w:rsidRPr="009C4A24" w:rsidRDefault="006A7CCC" w:rsidP="009C4A2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9C4A24">
              <w:rPr>
                <w:rFonts w:ascii="Times New Roman" w:hAnsi="Times New Roman" w:cs="Times New Roman"/>
                <w:b/>
                <w:bCs/>
                <w:lang w:val="de-DE"/>
              </w:rPr>
              <w:t>10.6. Opasni proizvodi razgradnje: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A7CCC" w:rsidRPr="009C4A24" w:rsidRDefault="006F1970" w:rsidP="00352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2C4CB2">
              <w:rPr>
                <w:rFonts w:ascii="Times New Roman" w:hAnsi="Times New Roman" w:cs="Times New Roman"/>
                <w:lang w:val="de-DE"/>
              </w:rPr>
              <w:t xml:space="preserve">Ne dolazi do raspada </w:t>
            </w:r>
            <w:r w:rsidR="003526D0" w:rsidRPr="009C4A24">
              <w:rPr>
                <w:rFonts w:ascii="Times New Roman" w:hAnsi="Times New Roman" w:cs="Times New Roman"/>
                <w:bCs/>
                <w:lang w:val="de-DE"/>
              </w:rPr>
              <w:t>pod propisanim uslovima skladištenja i rukovanja.</w:t>
            </w:r>
          </w:p>
        </w:tc>
      </w:tr>
      <w:tr w:rsidR="002A62CE" w:rsidRPr="002A62CE" w:rsidTr="0021441C">
        <w:trPr>
          <w:trHeight w:val="465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2A62CE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2A62CE" w:rsidRPr="002A62CE" w:rsidTr="00802A43">
        <w:trPr>
          <w:trHeight w:val="465"/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4A24" w:rsidRDefault="006A7CCC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11.1. a)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Akutna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toksičnost</w:t>
            </w:r>
            <w:proofErr w:type="spellEnd"/>
          </w:p>
          <w:p w:rsidR="009C4A24" w:rsidRPr="009C4A24" w:rsidRDefault="009C4A24" w:rsidP="009C4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2A62CE" w:rsidRDefault="00F103C0" w:rsidP="009C4A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12676" w:rsidRPr="002A62CE" w:rsidTr="00802A43">
        <w:trPr>
          <w:trHeight w:val="153"/>
          <w:jc w:val="center"/>
        </w:trPr>
        <w:tc>
          <w:tcPr>
            <w:tcW w:w="47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</w:rPr>
              <w:t xml:space="preserve">Na </w:t>
            </w:r>
            <w:proofErr w:type="spellStart"/>
            <w:r w:rsidRPr="002A62CE">
              <w:rPr>
                <w:rFonts w:ascii="Times New Roman" w:hAnsi="Times New Roman" w:cs="Times New Roman"/>
                <w:i/>
              </w:rPr>
              <w:t>usta</w:t>
            </w:r>
            <w:proofErr w:type="spellEnd"/>
            <w:r w:rsidRPr="002A62CE">
              <w:rPr>
                <w:rFonts w:ascii="Times New Roman" w:hAnsi="Times New Roman" w:cs="Times New Roman"/>
                <w:i/>
              </w:rPr>
              <w:t xml:space="preserve"> (LD</w:t>
            </w:r>
            <w:r w:rsidRPr="002A62C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A62CE">
              <w:rPr>
                <w:rFonts w:ascii="Times New Roman" w:hAnsi="Times New Roman" w:cs="Times New Roman"/>
                <w:i/>
              </w:rPr>
              <w:t xml:space="preserve"> ):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92F24" w:rsidRPr="005252C9" w:rsidRDefault="003526D0" w:rsidP="006F197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12676" w:rsidRPr="002A62CE" w:rsidTr="00802A43">
        <w:trPr>
          <w:trHeight w:val="135"/>
          <w:jc w:val="center"/>
        </w:trPr>
        <w:tc>
          <w:tcPr>
            <w:tcW w:w="47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2A62CE">
              <w:rPr>
                <w:rFonts w:ascii="Times New Roman" w:hAnsi="Times New Roman" w:cs="Times New Roman"/>
                <w:i/>
              </w:rPr>
              <w:t>Preko</w:t>
            </w:r>
            <w:proofErr w:type="spellEnd"/>
            <w:r w:rsidRPr="002A6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i/>
              </w:rPr>
              <w:t>pluća</w:t>
            </w:r>
            <w:proofErr w:type="spellEnd"/>
            <w:r w:rsidRPr="002A62CE">
              <w:rPr>
                <w:rFonts w:ascii="Times New Roman" w:hAnsi="Times New Roman" w:cs="Times New Roman"/>
                <w:i/>
              </w:rPr>
              <w:t xml:space="preserve"> (LC</w:t>
            </w:r>
            <w:r w:rsidRPr="002A62C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A62CE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5252C9" w:rsidRDefault="003526D0" w:rsidP="00E7370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12676" w:rsidRPr="002A62CE" w:rsidTr="00802A43">
        <w:trPr>
          <w:trHeight w:val="407"/>
          <w:jc w:val="center"/>
        </w:trPr>
        <w:tc>
          <w:tcPr>
            <w:tcW w:w="47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2A62CE">
              <w:rPr>
                <w:rFonts w:ascii="Times New Roman" w:hAnsi="Times New Roman" w:cs="Times New Roman"/>
                <w:i/>
              </w:rPr>
              <w:t>Kožom</w:t>
            </w:r>
            <w:proofErr w:type="spellEnd"/>
            <w:r w:rsidRPr="002A62CE">
              <w:rPr>
                <w:rFonts w:ascii="Times New Roman" w:hAnsi="Times New Roman" w:cs="Times New Roman"/>
                <w:i/>
              </w:rPr>
              <w:t xml:space="preserve"> (LD</w:t>
            </w:r>
            <w:r w:rsidRPr="002A62C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2A62CE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A4469C" w:rsidRDefault="00D92F24" w:rsidP="00E7370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92F24" w:rsidRPr="002A62CE" w:rsidTr="00802A43">
        <w:trPr>
          <w:trHeight w:val="407"/>
          <w:jc w:val="center"/>
        </w:trPr>
        <w:tc>
          <w:tcPr>
            <w:tcW w:w="47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92F24" w:rsidRPr="002A62CE" w:rsidRDefault="00D92F24" w:rsidP="00D92F2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Različiti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putevi</w:t>
            </w:r>
            <w:proofErr w:type="spellEnd"/>
            <w:r w:rsidRPr="002A62C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bCs/>
              </w:rPr>
              <w:t>izlaganja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92F24" w:rsidRDefault="00D92F24" w:rsidP="00E7370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812676" w:rsidRPr="002A62CE" w:rsidTr="00802A43">
        <w:trPr>
          <w:trHeight w:val="80"/>
          <w:jc w:val="center"/>
        </w:trPr>
        <w:tc>
          <w:tcPr>
            <w:tcW w:w="47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2A62CE">
              <w:rPr>
                <w:rFonts w:ascii="Times New Roman" w:hAnsi="Times New Roman" w:cs="Times New Roman"/>
                <w:i/>
              </w:rPr>
              <w:t>Koža</w:t>
            </w:r>
            <w:proofErr w:type="spellEnd"/>
            <w:r w:rsidRPr="002A62CE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A4469C" w:rsidRDefault="003526D0" w:rsidP="006F197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imati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iritantno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dejstvo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812676" w:rsidRPr="002A62CE" w:rsidTr="00802A43">
        <w:trPr>
          <w:trHeight w:val="80"/>
          <w:jc w:val="center"/>
        </w:trPr>
        <w:tc>
          <w:tcPr>
            <w:tcW w:w="47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2A62CE">
              <w:rPr>
                <w:rFonts w:ascii="Times New Roman" w:hAnsi="Times New Roman" w:cs="Times New Roman"/>
                <w:i/>
              </w:rPr>
              <w:t>Oči</w:t>
            </w:r>
            <w:proofErr w:type="spellEnd"/>
            <w:r w:rsidRPr="002A62CE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92F24" w:rsidRPr="00A4469C" w:rsidRDefault="003526D0" w:rsidP="00DE00C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imati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iritantno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dejstvo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812676" w:rsidRPr="002A62CE" w:rsidTr="00802A43">
        <w:trPr>
          <w:trHeight w:val="80"/>
          <w:jc w:val="center"/>
        </w:trPr>
        <w:tc>
          <w:tcPr>
            <w:tcW w:w="47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2A62CE">
              <w:rPr>
                <w:rFonts w:ascii="Times New Roman" w:hAnsi="Times New Roman" w:cs="Times New Roman"/>
                <w:i/>
              </w:rPr>
              <w:t>Disajni</w:t>
            </w:r>
            <w:proofErr w:type="spellEnd"/>
            <w:r w:rsidRPr="002A62C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i/>
              </w:rPr>
              <w:t>putevi</w:t>
            </w:r>
            <w:proofErr w:type="spellEnd"/>
            <w:r w:rsidRPr="002A62CE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6E68A5" w:rsidRDefault="003526D0" w:rsidP="00352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color w:val="FF0000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Može izazvati iritaciju respiratornih organa.</w:t>
            </w:r>
          </w:p>
        </w:tc>
      </w:tr>
      <w:tr w:rsidR="00812676" w:rsidRPr="002A62CE" w:rsidTr="003526D0">
        <w:trPr>
          <w:trHeight w:val="317"/>
          <w:jc w:val="center"/>
        </w:trPr>
        <w:tc>
          <w:tcPr>
            <w:tcW w:w="47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 xml:space="preserve">b)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Iritativnost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2A62CE" w:rsidRDefault="003526D0" w:rsidP="003526D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-New-Roman" w:hAnsi="Times-New-Roman" w:cs="Times-New-Roman"/>
              </w:rPr>
              <w:t>Može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imati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iritantno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dejstvo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na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kožu</w:t>
            </w:r>
            <w:proofErr w:type="spellEnd"/>
            <w:r>
              <w:rPr>
                <w:rFonts w:ascii="Times-New-Roman" w:hAnsi="Times-New-Roman" w:cs="Times-New-Roman"/>
              </w:rPr>
              <w:t xml:space="preserve">, </w:t>
            </w:r>
            <w:proofErr w:type="spellStart"/>
            <w:r>
              <w:rPr>
                <w:rFonts w:ascii="Times-New-Roman" w:hAnsi="Times-New-Roman" w:cs="Times-New-Roman"/>
              </w:rPr>
              <w:t>oči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i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respiratorne</w:t>
            </w:r>
            <w:proofErr w:type="spellEnd"/>
            <w:r>
              <w:rPr>
                <w:rFonts w:ascii="Times-New-Roman" w:hAnsi="Times-New-Roman" w:cs="Times-New-Roman"/>
              </w:rPr>
              <w:t xml:space="preserve"> </w:t>
            </w:r>
            <w:proofErr w:type="spellStart"/>
            <w:r>
              <w:rPr>
                <w:rFonts w:ascii="Times-New-Roman" w:hAnsi="Times-New-Roman" w:cs="Times-New-Roman"/>
              </w:rPr>
              <w:t>organe</w:t>
            </w:r>
            <w:proofErr w:type="spellEnd"/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812676" w:rsidRPr="002A62CE" w:rsidTr="003526D0">
        <w:trPr>
          <w:trHeight w:val="317"/>
          <w:jc w:val="center"/>
        </w:trPr>
        <w:tc>
          <w:tcPr>
            <w:tcW w:w="47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 xml:space="preserve">c)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Korozivnost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2A62CE" w:rsidRDefault="009C4A24" w:rsidP="002A6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12676" w:rsidRPr="002A62CE" w:rsidTr="003526D0">
        <w:trPr>
          <w:trHeight w:val="317"/>
          <w:jc w:val="center"/>
        </w:trPr>
        <w:tc>
          <w:tcPr>
            <w:tcW w:w="47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 xml:space="preserve">d)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Senzibilizacija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12676" w:rsidRPr="002A62CE" w:rsidRDefault="003526D0" w:rsidP="003526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Ovakvi efekti nisu poznati.</w:t>
            </w:r>
          </w:p>
        </w:tc>
      </w:tr>
      <w:tr w:rsidR="00812676" w:rsidRPr="002A62CE" w:rsidTr="003526D0">
        <w:trPr>
          <w:trHeight w:val="317"/>
          <w:jc w:val="center"/>
        </w:trPr>
        <w:tc>
          <w:tcPr>
            <w:tcW w:w="47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12676" w:rsidRPr="002A62CE" w:rsidRDefault="0081267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>e)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Toksičnost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ponovljenih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doza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E00CB" w:rsidRPr="002A62CE" w:rsidRDefault="003526D0" w:rsidP="00DE00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12676" w:rsidRPr="002A62CE" w:rsidTr="003526D0">
        <w:trPr>
          <w:trHeight w:val="317"/>
          <w:jc w:val="center"/>
        </w:trPr>
        <w:tc>
          <w:tcPr>
            <w:tcW w:w="478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12676" w:rsidRPr="002A62CE" w:rsidRDefault="00812676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 xml:space="preserve">f)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Karcinogenost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223" w:type="dxa"/>
            <w:gridSpan w:val="3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2676" w:rsidRPr="002A62CE" w:rsidRDefault="003526D0" w:rsidP="002A6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</w:tbl>
    <w:p w:rsidR="003806AE" w:rsidRPr="002C21D4" w:rsidRDefault="003806AE" w:rsidP="003806AE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Pr="003806AE">
        <w:rPr>
          <w:rFonts w:ascii="Times New Roman" w:hAnsi="Times New Roman" w:cs="Times New Roman"/>
          <w:bCs/>
          <w:i/>
          <w:iCs/>
          <w:sz w:val="20"/>
          <w:szCs w:val="20"/>
        </w:rPr>
        <w:t>NEUBOX ECO 125 DRY FEED B25KG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3806AE" w:rsidRPr="000B3185" w:rsidRDefault="003806AE" w:rsidP="003806AE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-New-Roman"/>
          <w:sz w:val="18"/>
          <w:szCs w:val="18"/>
          <w:lang w:val="sr-Latn-CS"/>
        </w:rPr>
        <w:t>01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3526D0" w:rsidRDefault="003526D0" w:rsidP="003526D0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 w:rsidR="003806AE">
        <w:rPr>
          <w:rFonts w:ascii="Times New Roman" w:hAnsi="Times New Roman" w:cs="Times New Roman"/>
        </w:rPr>
        <w:t>5/8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585B7B" w:rsidRPr="002A62CE" w:rsidTr="003526D0">
        <w:trPr>
          <w:trHeight w:val="317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85B7B" w:rsidRPr="002A62CE" w:rsidRDefault="00585B7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lastRenderedPageBreak/>
              <w:t xml:space="preserve">g)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Mutagenost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585B7B" w:rsidRPr="002A62CE" w:rsidRDefault="003526D0" w:rsidP="002A62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85B7B" w:rsidRPr="002A62CE" w:rsidTr="003526D0">
        <w:trPr>
          <w:trHeight w:val="31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85B7B" w:rsidRPr="002A62CE" w:rsidRDefault="00585B7B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2CE">
              <w:rPr>
                <w:rFonts w:ascii="Times New Roman" w:hAnsi="Times New Roman" w:cs="Times New Roman"/>
                <w:b/>
                <w:i/>
              </w:rPr>
              <w:t xml:space="preserve">h)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Toksičnost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po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  <w:b/>
                <w:i/>
              </w:rPr>
              <w:t>reprodukciju</w:t>
            </w:r>
            <w:proofErr w:type="spellEnd"/>
            <w:r w:rsidRPr="002A62CE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85B7B" w:rsidRPr="002A62CE" w:rsidRDefault="003526D0" w:rsidP="00585B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2B1B5E" w:rsidRPr="002A62CE" w:rsidTr="002A62C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B1B5E" w:rsidRPr="002A62CE" w:rsidRDefault="002B1B5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2B1B5E" w:rsidRPr="002A62CE" w:rsidTr="003526D0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2B1B5E" w:rsidRPr="002A62CE" w:rsidRDefault="002B1B5E" w:rsidP="00EC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b/>
                <w:bCs/>
              </w:rPr>
              <w:t xml:space="preserve">12.1. </w:t>
            </w:r>
            <w:r w:rsidRPr="002A62CE">
              <w:rPr>
                <w:rFonts w:ascii="Times New Roman" w:hAnsi="Times New Roman" w:cs="Times New Roman"/>
                <w:b/>
                <w:bCs/>
                <w:lang w:val="de-DE"/>
              </w:rPr>
              <w:t>Toksičnost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B1B5E" w:rsidRPr="002A62CE" w:rsidRDefault="002B1B5E" w:rsidP="002144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B1B5E" w:rsidRPr="002A62CE" w:rsidTr="003526D0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B1B5E" w:rsidRPr="002A62CE" w:rsidRDefault="002B1B5E" w:rsidP="0021441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2A62CE">
              <w:rPr>
                <w:rFonts w:ascii="Times New Roman" w:hAnsi="Times New Roman" w:cs="Times New Roman"/>
                <w:i/>
                <w:lang w:val="de-DE"/>
              </w:rPr>
              <w:t>- Za organizme u vodi: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B1B5E" w:rsidRPr="002A62CE" w:rsidRDefault="002D2006" w:rsidP="0021441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617D81">
              <w:rPr>
                <w:rFonts w:ascii="Times New Roman" w:hAnsi="Times New Roman" w:cs="Times New Roman"/>
              </w:rPr>
              <w:t>Nema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</w:rPr>
              <w:t>podataka</w:t>
            </w:r>
            <w:proofErr w:type="spellEnd"/>
            <w:r w:rsidRPr="00617D81">
              <w:rPr>
                <w:rFonts w:ascii="Times New Roman" w:hAnsi="Times New Roman" w:cs="Times New Roman"/>
              </w:rPr>
              <w:t>.</w:t>
            </w:r>
          </w:p>
        </w:tc>
      </w:tr>
      <w:tr w:rsidR="002B1B5E" w:rsidRPr="00617D81" w:rsidTr="002D200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B1B5E" w:rsidRPr="00617D81" w:rsidRDefault="002B1B5E" w:rsidP="00617D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  <w:lang w:val="de-DE"/>
              </w:rPr>
              <w:t>- Za organizme u zemljištu: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B1B5E" w:rsidRPr="00617D81" w:rsidRDefault="002B1B5E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7D81">
              <w:rPr>
                <w:rFonts w:ascii="Times New Roman" w:hAnsi="Times New Roman" w:cs="Times New Roman"/>
              </w:rPr>
              <w:t>Nema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</w:rPr>
              <w:t>podataka</w:t>
            </w:r>
            <w:proofErr w:type="spellEnd"/>
            <w:r w:rsidRPr="00617D81">
              <w:rPr>
                <w:rFonts w:ascii="Times New Roman" w:hAnsi="Times New Roman" w:cs="Times New Roman"/>
              </w:rPr>
              <w:t>.</w:t>
            </w:r>
          </w:p>
        </w:tc>
      </w:tr>
      <w:tr w:rsidR="002B1B5E" w:rsidRPr="00617D81" w:rsidTr="002D200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B1B5E" w:rsidRPr="00617D81" w:rsidRDefault="002B1B5E" w:rsidP="00617D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  <w:lang w:val="de-DE"/>
              </w:rPr>
              <w:t>- Za biljke i kopnene životinje: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B1B5E" w:rsidRPr="00617D81" w:rsidRDefault="002B1B5E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7D81">
              <w:rPr>
                <w:rFonts w:ascii="Times New Roman" w:hAnsi="Times New Roman" w:cs="Times New Roman"/>
              </w:rPr>
              <w:t>Nema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</w:rPr>
              <w:t>podataka</w:t>
            </w:r>
            <w:proofErr w:type="spellEnd"/>
            <w:r w:rsidRPr="00617D81">
              <w:rPr>
                <w:rFonts w:ascii="Times New Roman" w:hAnsi="Times New Roman" w:cs="Times New Roman"/>
              </w:rPr>
              <w:t>.</w:t>
            </w:r>
          </w:p>
        </w:tc>
      </w:tr>
      <w:tr w:rsidR="002B1B5E" w:rsidRPr="00617D81" w:rsidTr="002D200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2B1B5E" w:rsidRPr="00617D81" w:rsidRDefault="002B1B5E" w:rsidP="00EC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 xml:space="preserve">12.2.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Perzistentnost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razgradljivost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B1B5E" w:rsidRPr="00617D81" w:rsidRDefault="002B1B5E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B1B5E" w:rsidRPr="00617D81" w:rsidTr="002D200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B1B5E" w:rsidRPr="00617D81" w:rsidRDefault="002B1B5E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617D81">
              <w:rPr>
                <w:rFonts w:ascii="Times New Roman" w:hAnsi="Times New Roman" w:cs="Times New Roman"/>
                <w:i/>
              </w:rPr>
              <w:t>Biorazgradnja</w:t>
            </w:r>
            <w:proofErr w:type="spellEnd"/>
            <w:r w:rsidRPr="00617D81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74CD5" w:rsidRPr="00617D81" w:rsidRDefault="002D2006" w:rsidP="00374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617D81">
              <w:rPr>
                <w:rFonts w:ascii="Times New Roman" w:hAnsi="Times New Roman" w:cs="Times New Roman"/>
              </w:rPr>
              <w:t>Nema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</w:rPr>
              <w:t>podataka</w:t>
            </w:r>
            <w:proofErr w:type="spellEnd"/>
            <w:r w:rsidRPr="00617D81">
              <w:rPr>
                <w:rFonts w:ascii="Times New Roman" w:hAnsi="Times New Roman" w:cs="Times New Roman"/>
              </w:rPr>
              <w:t>.</w:t>
            </w:r>
          </w:p>
        </w:tc>
      </w:tr>
      <w:tr w:rsidR="002B1B5E" w:rsidRPr="00617D81" w:rsidTr="002D200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B1B5E" w:rsidRPr="00617D81" w:rsidRDefault="002B1B5E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617D81">
              <w:rPr>
                <w:rFonts w:ascii="Times New Roman" w:hAnsi="Times New Roman" w:cs="Times New Roman"/>
                <w:i/>
              </w:rPr>
              <w:t>Drugi</w:t>
            </w:r>
            <w:proofErr w:type="spellEnd"/>
            <w:r w:rsidRPr="00617D8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i/>
              </w:rPr>
              <w:t>procesi</w:t>
            </w:r>
            <w:proofErr w:type="spellEnd"/>
            <w:r w:rsidRPr="00617D8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i/>
              </w:rPr>
              <w:t>razgradnje</w:t>
            </w:r>
            <w:proofErr w:type="spellEnd"/>
            <w:r w:rsidRPr="00617D81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B1B5E" w:rsidRPr="00617D81" w:rsidRDefault="002B1B5E" w:rsidP="0021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2B1B5E" w:rsidRPr="00617D81" w:rsidTr="002D2006">
        <w:trPr>
          <w:trHeight w:val="2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B1B5E" w:rsidRPr="00617D81" w:rsidRDefault="002B1B5E" w:rsidP="0021441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617D81">
              <w:rPr>
                <w:rFonts w:ascii="Times New Roman" w:hAnsi="Times New Roman" w:cs="Times New Roman"/>
                <w:i/>
              </w:rPr>
              <w:t>Razgradnja</w:t>
            </w:r>
            <w:proofErr w:type="spellEnd"/>
            <w:r w:rsidRPr="00617D81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617D81">
              <w:rPr>
                <w:rFonts w:ascii="Times New Roman" w:hAnsi="Times New Roman" w:cs="Times New Roman"/>
                <w:i/>
              </w:rPr>
              <w:t>otpadnim</w:t>
            </w:r>
            <w:proofErr w:type="spellEnd"/>
            <w:r w:rsidRPr="00617D8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i/>
              </w:rPr>
              <w:t>vodama</w:t>
            </w:r>
            <w:proofErr w:type="spellEnd"/>
            <w:r w:rsidRPr="00617D81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B1B5E" w:rsidRPr="00617D81" w:rsidRDefault="00374CD5" w:rsidP="00374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Nema podataka</w:t>
            </w:r>
          </w:p>
        </w:tc>
      </w:tr>
      <w:tr w:rsidR="002B1B5E" w:rsidRPr="00617D81" w:rsidTr="002D200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2B1B5E" w:rsidRPr="00617D81" w:rsidRDefault="002B1B5E" w:rsidP="00EC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 xml:space="preserve">12.3.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Potencijal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bioakumulacije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B1B5E" w:rsidRPr="00617D81" w:rsidRDefault="002B1B5E" w:rsidP="008E1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1B5E" w:rsidRPr="00617D81" w:rsidTr="002D200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B1B5E" w:rsidRPr="00617D81" w:rsidRDefault="002B1B5E" w:rsidP="008E1EF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biokoncentracije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B1B5E" w:rsidRPr="00617D81" w:rsidRDefault="002B1B5E" w:rsidP="00E73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62CE">
              <w:rPr>
                <w:rFonts w:ascii="Times New Roman" w:hAnsi="Times New Roman" w:cs="Times New Roman"/>
              </w:rPr>
              <w:t>Nema</w:t>
            </w:r>
            <w:proofErr w:type="spellEnd"/>
            <w:r w:rsidRPr="002A6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</w:rPr>
              <w:t>podataka</w:t>
            </w:r>
            <w:proofErr w:type="spellEnd"/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B1B5E" w:rsidRPr="00617D81" w:rsidTr="002D200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B1B5E" w:rsidRPr="00617D81" w:rsidRDefault="002B1B5E" w:rsidP="00EC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 xml:space="preserve">12.4.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Mobilnost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u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zemljištu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B1B5E" w:rsidRPr="00617D81" w:rsidRDefault="002B1B5E" w:rsidP="00EC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Metoda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2B1B5E" w:rsidRPr="00617D81" w:rsidTr="002D2006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B1B5E" w:rsidRPr="00617D81" w:rsidRDefault="002B1B5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17D8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17D81">
              <w:rPr>
                <w:rFonts w:ascii="Times New Roman" w:hAnsi="Times New Roman" w:cs="Times New Roman"/>
                <w:i/>
              </w:rPr>
              <w:t>Poznata</w:t>
            </w:r>
            <w:proofErr w:type="spellEnd"/>
            <w:r w:rsidRPr="00617D8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i/>
              </w:rPr>
              <w:t>ili</w:t>
            </w:r>
            <w:proofErr w:type="spellEnd"/>
            <w:r w:rsidRPr="00617D8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i/>
              </w:rPr>
              <w:t>predviđena</w:t>
            </w:r>
            <w:proofErr w:type="spellEnd"/>
            <w:r w:rsidRPr="00617D8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i/>
              </w:rPr>
              <w:t>raspodela</w:t>
            </w:r>
            <w:proofErr w:type="spellEnd"/>
            <w:r w:rsidRPr="00617D8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i/>
              </w:rPr>
              <w:t>po</w:t>
            </w:r>
            <w:proofErr w:type="spellEnd"/>
            <w:r w:rsidRPr="00617D8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i/>
              </w:rPr>
              <w:t>segmentima</w:t>
            </w:r>
            <w:proofErr w:type="spellEnd"/>
            <w:r w:rsidRPr="00617D8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i/>
              </w:rPr>
              <w:t>okoline</w:t>
            </w:r>
            <w:proofErr w:type="spellEnd"/>
            <w:r w:rsidRPr="00617D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B1B5E" w:rsidRPr="00617D81" w:rsidRDefault="002B1B5E" w:rsidP="0021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B1B5E" w:rsidRPr="00617D81" w:rsidTr="002D200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B1B5E" w:rsidRPr="00617D81" w:rsidRDefault="002B1B5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  <w:lang w:val="de-DE"/>
              </w:rPr>
              <w:t>- Površinska napetost: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B1B5E" w:rsidRPr="00617D81" w:rsidRDefault="002B1B5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B1B5E" w:rsidRPr="00617D81" w:rsidTr="002D200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B1B5E" w:rsidRPr="00617D81" w:rsidRDefault="002B1B5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  <w:lang w:val="de-DE"/>
              </w:rPr>
              <w:t>- Apsorpcija/desorpcija: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B1B5E" w:rsidRPr="00617D81" w:rsidRDefault="002B1B5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B1B5E" w:rsidRPr="00617D81" w:rsidTr="002D200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B1B5E" w:rsidRPr="00617D81" w:rsidRDefault="002B1B5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i/>
                <w:lang w:val="de-DE"/>
              </w:rPr>
              <w:t xml:space="preserve">- Druga fizičko-hemijska svojstva </w:t>
            </w:r>
            <w:r w:rsidRPr="00617D81">
              <w:rPr>
                <w:rFonts w:ascii="Times New Roman" w:hAnsi="Times New Roman" w:cs="Times New Roman"/>
                <w:lang w:val="de-DE"/>
              </w:rPr>
              <w:t>(</w:t>
            </w:r>
            <w:r w:rsidRPr="00617D81">
              <w:rPr>
                <w:rFonts w:ascii="Times New Roman" w:hAnsi="Times New Roman" w:cs="Times New Roman"/>
                <w:i/>
                <w:lang w:val="de-DE"/>
              </w:rPr>
              <w:t>vidi odeljak 9):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B1B5E" w:rsidRPr="00617D81" w:rsidRDefault="002B1B5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dodatnih podataka.</w:t>
            </w:r>
          </w:p>
        </w:tc>
      </w:tr>
      <w:tr w:rsidR="002B1B5E" w:rsidRPr="00617D81" w:rsidTr="002D200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2B1B5E" w:rsidRPr="00617D81" w:rsidRDefault="002B1B5E" w:rsidP="00EC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 xml:space="preserve">12.5.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Rezultati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PBT 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vPvB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procene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B1B5E" w:rsidRPr="00617D81" w:rsidRDefault="002B1B5E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1B5E" w:rsidRPr="00617D81" w:rsidTr="002D2006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B1B5E" w:rsidRPr="00617D81" w:rsidRDefault="002B1B5E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Podaci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iz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izveštaja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o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hemijskoj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sigurnosti</w:t>
            </w:r>
            <w:proofErr w:type="spellEnd"/>
            <w:r w:rsidRPr="00617D8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B1B5E" w:rsidRPr="00617D81" w:rsidRDefault="002D2006" w:rsidP="008E1E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7D81">
              <w:rPr>
                <w:rFonts w:ascii="Times New Roman" w:hAnsi="Times New Roman" w:cs="Times New Roman"/>
              </w:rPr>
              <w:t>Nema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</w:rPr>
              <w:t>podataka</w:t>
            </w:r>
            <w:proofErr w:type="spellEnd"/>
            <w:r w:rsidRPr="00617D81">
              <w:rPr>
                <w:rFonts w:ascii="Times New Roman" w:hAnsi="Times New Roman" w:cs="Times New Roman"/>
              </w:rPr>
              <w:t>.</w:t>
            </w:r>
          </w:p>
        </w:tc>
      </w:tr>
      <w:tr w:rsidR="002B1B5E" w:rsidRPr="00617D81" w:rsidTr="002D200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B1B5E" w:rsidRPr="00617D81" w:rsidRDefault="002B1B5E" w:rsidP="008E1EF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  <w:i/>
              </w:rPr>
              <w:t xml:space="preserve">-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  <w:i/>
              </w:rPr>
              <w:t>Ostali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  <w:i/>
              </w:rPr>
              <w:t>podaci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  <w:i/>
              </w:rPr>
              <w:t xml:space="preserve">:       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B1B5E" w:rsidRPr="00617D81" w:rsidRDefault="002B1B5E" w:rsidP="00E73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62CE">
              <w:rPr>
                <w:rFonts w:ascii="Times New Roman" w:hAnsi="Times New Roman" w:cs="Times New Roman"/>
              </w:rPr>
              <w:t>Nema</w:t>
            </w:r>
            <w:proofErr w:type="spellEnd"/>
            <w:r w:rsidRPr="002A6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2CE">
              <w:rPr>
                <w:rFonts w:ascii="Times New Roman" w:hAnsi="Times New Roman" w:cs="Times New Roman"/>
              </w:rPr>
              <w:t>podataka</w:t>
            </w:r>
            <w:proofErr w:type="spellEnd"/>
            <w:r w:rsidRPr="002A62CE">
              <w:rPr>
                <w:rFonts w:ascii="Times New Roman" w:hAnsi="Times New Roman" w:cs="Times New Roman"/>
              </w:rPr>
              <w:t>.</w:t>
            </w:r>
          </w:p>
        </w:tc>
      </w:tr>
      <w:tr w:rsidR="002B1B5E" w:rsidRPr="00617D81" w:rsidTr="002D200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2B1B5E" w:rsidRPr="00617D81" w:rsidRDefault="002B1B5E" w:rsidP="00EC3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r w:rsidRPr="00617D81">
              <w:rPr>
                <w:rFonts w:ascii="Times New Roman" w:hAnsi="Times New Roman" w:cs="Times New Roman"/>
                <w:b/>
              </w:rPr>
              <w:t xml:space="preserve">12.6. </w:t>
            </w:r>
            <w:proofErr w:type="spellStart"/>
            <w:r w:rsidRPr="00617D81">
              <w:rPr>
                <w:rFonts w:ascii="Times New Roman" w:hAnsi="Times New Roman" w:cs="Times New Roman"/>
                <w:b/>
              </w:rPr>
              <w:t>Ostali</w:t>
            </w:r>
            <w:proofErr w:type="spellEnd"/>
            <w:r w:rsidRPr="00617D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</w:rPr>
              <w:t>štetni</w:t>
            </w:r>
            <w:proofErr w:type="spellEnd"/>
            <w:r w:rsidRPr="00617D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</w:rPr>
              <w:t>efekti</w:t>
            </w:r>
            <w:proofErr w:type="spellEnd"/>
            <w:r w:rsidRPr="00617D8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2B1B5E" w:rsidRPr="00617D81" w:rsidRDefault="002B1B5E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B1B5E" w:rsidRPr="00617D81" w:rsidTr="002D2006">
        <w:trPr>
          <w:trHeight w:val="143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B1B5E" w:rsidRPr="00617D81" w:rsidRDefault="002B1B5E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Sudbina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u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životnoj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sredini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izloženost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>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B1B5E" w:rsidRPr="00617D81" w:rsidRDefault="002B1B5E" w:rsidP="001F5C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2B1B5E" w:rsidRPr="00617D81" w:rsidTr="002D2006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B1B5E" w:rsidRPr="00617D81" w:rsidRDefault="002B1B5E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Potencijal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stvaranja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fotohemijskog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ozona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B1B5E" w:rsidRPr="00617D81" w:rsidRDefault="002B1B5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617D81" w:rsidRPr="00617D81" w:rsidTr="002D2006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Potencijal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oštećenja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ozona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617D81" w:rsidRPr="00617D81" w:rsidTr="002D2006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Potencijal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poremećaja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endokrinog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sistema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617D81" w:rsidRPr="00617D81" w:rsidTr="002D200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Potencijal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za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globalno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zagrevanje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374CD5" w:rsidRPr="00617D81" w:rsidTr="002D2006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74CD5" w:rsidRPr="00D50900" w:rsidRDefault="00374CD5" w:rsidP="00D50900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50900">
              <w:rPr>
                <w:rFonts w:ascii="Times New Roman" w:hAnsi="Times New Roman" w:cs="Times New Roman"/>
                <w:b/>
                <w:i/>
              </w:rPr>
              <w:t>Dodatne</w:t>
            </w:r>
            <w:proofErr w:type="spellEnd"/>
            <w:r w:rsidRPr="00D5090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D50900">
              <w:rPr>
                <w:rFonts w:ascii="Times New Roman" w:hAnsi="Times New Roman" w:cs="Times New Roman"/>
                <w:b/>
                <w:i/>
              </w:rPr>
              <w:t>informacije</w:t>
            </w:r>
            <w:proofErr w:type="spellEnd"/>
            <w:r w:rsidRPr="00D50900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74CD5" w:rsidRPr="00D50900" w:rsidRDefault="002D2006" w:rsidP="00D5090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D50900">
              <w:rPr>
                <w:rFonts w:ascii="Times New Roman" w:hAnsi="Times New Roman" w:cs="Times New Roman"/>
              </w:rPr>
              <w:t xml:space="preserve">Ne </w:t>
            </w:r>
            <w:proofErr w:type="spellStart"/>
            <w:r w:rsidRPr="00D50900">
              <w:rPr>
                <w:rFonts w:ascii="Times New Roman" w:hAnsi="Times New Roman" w:cs="Times New Roman"/>
              </w:rPr>
              <w:t>bacati</w:t>
            </w:r>
            <w:proofErr w:type="spellEnd"/>
            <w:r w:rsidRPr="00D50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900">
              <w:rPr>
                <w:rFonts w:ascii="Times New Roman" w:hAnsi="Times New Roman" w:cs="Times New Roman"/>
              </w:rPr>
              <w:t>proizvod</w:t>
            </w:r>
            <w:proofErr w:type="spellEnd"/>
            <w:r w:rsidRPr="00D50900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50900">
              <w:rPr>
                <w:rFonts w:ascii="Times New Roman" w:hAnsi="Times New Roman" w:cs="Times New Roman"/>
              </w:rPr>
              <w:t>površinske</w:t>
            </w:r>
            <w:proofErr w:type="spellEnd"/>
            <w:r w:rsidRPr="00D50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900">
              <w:rPr>
                <w:rFonts w:ascii="Times New Roman" w:hAnsi="Times New Roman" w:cs="Times New Roman"/>
              </w:rPr>
              <w:t>vode</w:t>
            </w:r>
            <w:proofErr w:type="spellEnd"/>
            <w:r w:rsidRPr="00D50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900">
              <w:rPr>
                <w:rFonts w:ascii="Times New Roman" w:hAnsi="Times New Roman" w:cs="Times New Roman"/>
              </w:rPr>
              <w:t>ili</w:t>
            </w:r>
            <w:proofErr w:type="spellEnd"/>
            <w:r w:rsidRPr="00D50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900">
              <w:rPr>
                <w:rFonts w:ascii="Times New Roman" w:hAnsi="Times New Roman" w:cs="Times New Roman"/>
              </w:rPr>
              <w:t>sanitarni</w:t>
            </w:r>
            <w:proofErr w:type="spellEnd"/>
            <w:r w:rsidRPr="00D50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900">
              <w:rPr>
                <w:rFonts w:ascii="Times New Roman" w:hAnsi="Times New Roman" w:cs="Times New Roman"/>
              </w:rPr>
              <w:t>kanalizacioni</w:t>
            </w:r>
            <w:proofErr w:type="spellEnd"/>
            <w:r w:rsidRPr="00D50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900">
              <w:rPr>
                <w:rFonts w:ascii="Times New Roman" w:hAnsi="Times New Roman" w:cs="Times New Roman"/>
              </w:rPr>
              <w:t>sistem</w:t>
            </w:r>
            <w:proofErr w:type="spellEnd"/>
            <w:r w:rsidRPr="00D50900">
              <w:rPr>
                <w:rFonts w:ascii="Times New Roman" w:hAnsi="Times New Roman" w:cs="Times New Roman"/>
              </w:rPr>
              <w:t>.</w:t>
            </w:r>
          </w:p>
        </w:tc>
      </w:tr>
      <w:tr w:rsidR="00617D81" w:rsidRPr="00617D81" w:rsidTr="00EC3166">
        <w:trPr>
          <w:trHeight w:val="59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TRETMAN I ODLAGANJE OTPADA</w:t>
            </w:r>
          </w:p>
        </w:tc>
      </w:tr>
      <w:tr w:rsidR="00617D81" w:rsidRPr="00617D81" w:rsidTr="002D2006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7D81" w:rsidRPr="00617D81" w:rsidRDefault="00617D81" w:rsidP="00D509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 xml:space="preserve">13.1.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Metode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tretmana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otpada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7D81" w:rsidRPr="00617D81" w:rsidRDefault="00617D81" w:rsidP="00617D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7D81" w:rsidRPr="00617D81" w:rsidTr="00D50900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17D81">
              <w:rPr>
                <w:rFonts w:ascii="Times New Roman" w:hAnsi="Times New Roman" w:cs="Times New Roman"/>
                <w:i/>
              </w:rPr>
              <w:t>Ostaci</w:t>
            </w:r>
            <w:proofErr w:type="spellEnd"/>
            <w:r w:rsidRPr="00617D81">
              <w:rPr>
                <w:rFonts w:ascii="Times New Roman" w:hAnsi="Times New Roman" w:cs="Times New Roman"/>
                <w:i/>
              </w:rPr>
              <w:t xml:space="preserve"> od </w:t>
            </w:r>
            <w:proofErr w:type="spellStart"/>
            <w:r w:rsidRPr="00617D81">
              <w:rPr>
                <w:rFonts w:ascii="Times New Roman" w:hAnsi="Times New Roman" w:cs="Times New Roman"/>
                <w:i/>
              </w:rPr>
              <w:t>proizvoda</w:t>
            </w:r>
            <w:proofErr w:type="spellEnd"/>
            <w:r w:rsidRPr="00617D81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17D81" w:rsidRPr="00617D81" w:rsidRDefault="00617D81" w:rsidP="008E1E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17D81">
              <w:rPr>
                <w:rFonts w:ascii="Times New Roman" w:hAnsi="Times New Roman" w:cs="Times New Roman"/>
              </w:rPr>
              <w:t xml:space="preserve">Sa </w:t>
            </w:r>
            <w:proofErr w:type="spellStart"/>
            <w:r w:rsidRPr="00617D81">
              <w:rPr>
                <w:rFonts w:ascii="Times New Roman" w:hAnsi="Times New Roman" w:cs="Times New Roman"/>
              </w:rPr>
              <w:t>neutrošenim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</w:rPr>
              <w:t>količinama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</w:rPr>
              <w:t>proizvoda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</w:rPr>
              <w:t>treba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</w:rPr>
              <w:t>postupiti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</w:rPr>
              <w:t>po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</w:rPr>
              <w:t>Zakonu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617D81">
              <w:rPr>
                <w:rFonts w:ascii="Times New Roman" w:hAnsi="Times New Roman" w:cs="Times New Roman"/>
              </w:rPr>
              <w:t>upravljanju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</w:rPr>
              <w:t>otpadom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(</w:t>
            </w:r>
            <w:r w:rsidRPr="00617D81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</w:p>
        </w:tc>
      </w:tr>
    </w:tbl>
    <w:p w:rsidR="003806AE" w:rsidRPr="002C21D4" w:rsidRDefault="003806AE" w:rsidP="003806AE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Pr="003806AE">
        <w:rPr>
          <w:rFonts w:ascii="Times New Roman" w:hAnsi="Times New Roman" w:cs="Times New Roman"/>
          <w:bCs/>
          <w:i/>
          <w:iCs/>
          <w:sz w:val="20"/>
          <w:szCs w:val="20"/>
        </w:rPr>
        <w:t>NEUBOX ECO 125 DRY FEED B25KG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3806AE" w:rsidRPr="000B3185" w:rsidRDefault="003806AE" w:rsidP="003806AE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-New-Roman"/>
          <w:sz w:val="18"/>
          <w:szCs w:val="18"/>
          <w:lang w:val="sr-Latn-CS"/>
        </w:rPr>
        <w:t>01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D50900" w:rsidRDefault="00D50900" w:rsidP="00D50900">
      <w:pPr>
        <w:jc w:val="right"/>
      </w:pPr>
      <w:proofErr w:type="spellStart"/>
      <w:r w:rsidRPr="009A04C5">
        <w:rPr>
          <w:rFonts w:ascii="Times New Roman" w:hAnsi="Times New Roman" w:cs="Times New Roman"/>
        </w:rPr>
        <w:t>Strana</w:t>
      </w:r>
      <w:proofErr w:type="spellEnd"/>
      <w:r w:rsidRPr="009A04C5">
        <w:rPr>
          <w:rFonts w:ascii="Times New Roman" w:hAnsi="Times New Roman" w:cs="Times New Roman"/>
        </w:rPr>
        <w:t xml:space="preserve"> </w:t>
      </w:r>
      <w:r w:rsidR="003806AE">
        <w:rPr>
          <w:rFonts w:ascii="Times New Roman" w:hAnsi="Times New Roman" w:cs="Times New Roman"/>
        </w:rPr>
        <w:t>6/8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7"/>
        <w:gridCol w:w="26"/>
        <w:gridCol w:w="360"/>
        <w:gridCol w:w="90"/>
        <w:gridCol w:w="2953"/>
        <w:gridCol w:w="16"/>
        <w:gridCol w:w="3164"/>
      </w:tblGrid>
      <w:tr w:rsidR="00617D81" w:rsidRPr="00617D81" w:rsidTr="00D50900">
        <w:trPr>
          <w:trHeight w:val="450"/>
          <w:jc w:val="center"/>
        </w:trPr>
        <w:tc>
          <w:tcPr>
            <w:tcW w:w="478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617D81">
              <w:rPr>
                <w:rFonts w:ascii="Times New Roman" w:hAnsi="Times New Roman" w:cs="Times New Roman"/>
                <w:i/>
              </w:rPr>
              <w:lastRenderedPageBreak/>
              <w:t>Zagađena</w:t>
            </w:r>
            <w:proofErr w:type="spellEnd"/>
            <w:r w:rsidRPr="00617D8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i/>
              </w:rPr>
              <w:t>ambalaža</w:t>
            </w:r>
            <w:proofErr w:type="spellEnd"/>
            <w:r w:rsidRPr="00617D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3" w:type="dxa"/>
            <w:gridSpan w:val="4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17D81" w:rsidRPr="00617D81" w:rsidRDefault="00374CD5" w:rsidP="00374C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F72F66">
              <w:rPr>
                <w:rFonts w:ascii="Times New Roman" w:hAnsi="Times New Roman" w:cs="Times New Roman"/>
                <w:lang w:val="sr-Latn-RS"/>
              </w:rPr>
              <w:t>Ne koristiti ponovo već upotrebljenu praznu ambalažu</w:t>
            </w:r>
            <w:r>
              <w:rPr>
                <w:rFonts w:ascii="Times New Roman" w:hAnsi="Times New Roman" w:cs="Times New Roman"/>
                <w:lang w:val="sr-Latn-RS"/>
              </w:rPr>
              <w:t xml:space="preserve">. </w:t>
            </w:r>
            <w:r w:rsidR="00617D81" w:rsidRPr="00AE7A75">
              <w:rPr>
                <w:rFonts w:ascii="Times New Roman" w:hAnsi="Times New Roman" w:cs="Times New Roman"/>
                <w:lang w:val="sr-Latn-RS"/>
              </w:rPr>
              <w:t>Sa ambalažom postupiti u skladu sa Zakonom</w:t>
            </w:r>
            <w:r w:rsidR="00617D81">
              <w:rPr>
                <w:rFonts w:ascii="Times New Roman" w:hAnsi="Times New Roman" w:cs="Times New Roman"/>
                <w:lang w:val="sr-Latn-RS"/>
              </w:rPr>
              <w:t xml:space="preserve"> o ambalaži i ambalažnom otpadu</w:t>
            </w:r>
            <w:r w:rsidR="00617D81" w:rsidRPr="00AE7A75">
              <w:rPr>
                <w:rFonts w:ascii="Times New Roman" w:hAnsi="Times New Roman" w:cs="Times New Roman"/>
                <w:lang w:val="sr-Latn-RS"/>
              </w:rPr>
              <w:t>(„Sl.glasnik RS“, br.36/09).</w:t>
            </w:r>
          </w:p>
        </w:tc>
      </w:tr>
      <w:tr w:rsidR="00617D81" w:rsidRPr="00617D81" w:rsidTr="00F135BC">
        <w:trPr>
          <w:trHeight w:val="153"/>
          <w:jc w:val="center"/>
        </w:trPr>
        <w:tc>
          <w:tcPr>
            <w:tcW w:w="478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</w:rPr>
            </w:pPr>
            <w:r w:rsidRPr="00617D8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Važeći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bCs/>
              </w:rPr>
              <w:t>propisi</w:t>
            </w:r>
            <w:proofErr w:type="spellEnd"/>
            <w:r w:rsidRPr="00617D8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17D81">
              <w:rPr>
                <w:rFonts w:ascii="Times New Roman" w:hAnsi="Times New Roman" w:cs="Times New Roman"/>
              </w:rPr>
              <w:t xml:space="preserve">Gore </w:t>
            </w:r>
            <w:proofErr w:type="spellStart"/>
            <w:r w:rsidRPr="00617D81">
              <w:rPr>
                <w:rFonts w:ascii="Times New Roman" w:hAnsi="Times New Roman" w:cs="Times New Roman"/>
              </w:rPr>
              <w:t>pomenuti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</w:rPr>
              <w:t>propisi</w:t>
            </w:r>
            <w:proofErr w:type="spellEnd"/>
            <w:r w:rsidRPr="00617D81">
              <w:rPr>
                <w:rFonts w:ascii="Times New Roman" w:hAnsi="Times New Roman" w:cs="Times New Roman"/>
              </w:rPr>
              <w:t>.</w:t>
            </w:r>
          </w:p>
        </w:tc>
      </w:tr>
      <w:tr w:rsidR="00617D81" w:rsidRPr="00617D81" w:rsidTr="00F135BC">
        <w:trPr>
          <w:trHeight w:val="53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17D81" w:rsidRPr="00617D81" w:rsidRDefault="00617D81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F135BC" w:rsidRPr="00617D81" w:rsidTr="00F135BC">
        <w:trPr>
          <w:trHeight w:val="2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35BC" w:rsidRPr="00617D81" w:rsidRDefault="00F135BC" w:rsidP="00F02491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7D81">
              <w:rPr>
                <w:rFonts w:ascii="Times New Roman" w:hAnsi="Times New Roman" w:cs="Times New Roman"/>
              </w:rPr>
              <w:t>Ovaj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</w:rPr>
              <w:t>proizvod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</w:rPr>
              <w:t>nije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</w:rPr>
              <w:t>klasifikovan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</w:rPr>
              <w:t>kao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</w:rPr>
              <w:t>opasan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</w:rPr>
              <w:t>zakonskom</w:t>
            </w:r>
            <w:proofErr w:type="spellEnd"/>
            <w:r w:rsidRPr="00617D81">
              <w:rPr>
                <w:rFonts w:ascii="Times New Roman" w:hAnsi="Times New Roman" w:cs="Times New Roman"/>
              </w:rPr>
              <w:t xml:space="preserve"> </w:t>
            </w:r>
            <w:r w:rsidR="00F02491">
              <w:rPr>
                <w:rFonts w:ascii="Times New Roman" w:hAnsi="Times New Roman" w:cs="Times New Roman"/>
                <w:lang w:val="sr-Latn-RS"/>
              </w:rPr>
              <w:t>u</w:t>
            </w:r>
            <w:bookmarkStart w:id="0" w:name="_GoBack"/>
            <w:bookmarkEnd w:id="0"/>
            <w:r w:rsidR="00F02491">
              <w:rPr>
                <w:rFonts w:ascii="Times New Roman" w:hAnsi="Times New Roman" w:cs="Times New Roman"/>
                <w:lang w:val="sr-Latn-RS"/>
              </w:rPr>
              <w:t xml:space="preserve">redbom </w:t>
            </w:r>
            <w:r w:rsidRPr="00617D81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617D81">
              <w:rPr>
                <w:rFonts w:ascii="Times New Roman" w:hAnsi="Times New Roman" w:cs="Times New Roman"/>
              </w:rPr>
              <w:t>transportu</w:t>
            </w:r>
            <w:proofErr w:type="spellEnd"/>
            <w:r w:rsidRPr="00617D81">
              <w:rPr>
                <w:rFonts w:ascii="Times New Roman" w:hAnsi="Times New Roman" w:cs="Times New Roman"/>
              </w:rPr>
              <w:t>.</w:t>
            </w:r>
          </w:p>
        </w:tc>
      </w:tr>
      <w:tr w:rsidR="00F135BC" w:rsidRPr="00617D81" w:rsidTr="005D307F">
        <w:trPr>
          <w:trHeight w:val="70"/>
          <w:jc w:val="center"/>
        </w:trPr>
        <w:tc>
          <w:tcPr>
            <w:tcW w:w="487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F135BC" w:rsidRPr="00617D81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17D81">
              <w:rPr>
                <w:rFonts w:ascii="Times New Roman" w:hAnsi="Times New Roman" w:cs="Times New 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F135BC" w:rsidRPr="00617D81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617D81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F135BC" w:rsidRPr="00617D81" w:rsidTr="005D307F">
        <w:trPr>
          <w:trHeight w:val="360"/>
          <w:jc w:val="center"/>
        </w:trPr>
        <w:tc>
          <w:tcPr>
            <w:tcW w:w="487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F135BC" w:rsidRPr="00617D81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BC" w:rsidRPr="00617D81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617D81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F135BC" w:rsidRPr="00617D81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proofErr w:type="spellStart"/>
            <w:r w:rsidRPr="00617D81">
              <w:rPr>
                <w:rFonts w:ascii="Times New Roman" w:hAnsi="Times New Roman" w:cs="Times New Roman"/>
                <w:bCs/>
              </w:rPr>
              <w:t>ja</w:t>
            </w:r>
            <w:proofErr w:type="spellEnd"/>
            <w:r w:rsidRPr="00617D81">
              <w:rPr>
                <w:rFonts w:ascii="Times New Roman" w:hAnsi="Times New Roman" w:cs="Times New Roman"/>
                <w:bCs/>
              </w:rPr>
              <w:t>: -</w:t>
            </w:r>
          </w:p>
        </w:tc>
      </w:tr>
      <w:tr w:rsidR="00F135BC" w:rsidRPr="00617D81" w:rsidTr="005D307F">
        <w:trPr>
          <w:trHeight w:val="70"/>
          <w:jc w:val="center"/>
        </w:trPr>
        <w:tc>
          <w:tcPr>
            <w:tcW w:w="487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F135BC" w:rsidRPr="00617D81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Železnički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17D81">
              <w:rPr>
                <w:rFonts w:ascii="Times New Roman" w:hAnsi="Times New Roman" w:cs="Times New Roman"/>
                <w:b/>
                <w:i/>
              </w:rPr>
              <w:t>prevoz</w:t>
            </w:r>
            <w:proofErr w:type="spellEnd"/>
            <w:r w:rsidRPr="00617D81">
              <w:rPr>
                <w:rFonts w:ascii="Times New Roman" w:hAnsi="Times New Roman" w:cs="Times New Roman"/>
                <w:b/>
                <w:i/>
              </w:rPr>
              <w:t xml:space="preserve"> (RID)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BC" w:rsidRPr="00617D81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617D81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F135BC" w:rsidRPr="00617D81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135BC" w:rsidRPr="00617D81" w:rsidTr="005D307F">
        <w:trPr>
          <w:trHeight w:val="360"/>
          <w:jc w:val="center"/>
        </w:trPr>
        <w:tc>
          <w:tcPr>
            <w:tcW w:w="487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F135BC" w:rsidRPr="00617D81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BC" w:rsidRPr="00617D81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617D81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F135BC" w:rsidRPr="00617D81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17D81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proofErr w:type="spellStart"/>
            <w:r w:rsidRPr="00617D81">
              <w:rPr>
                <w:rFonts w:ascii="Times New Roman" w:hAnsi="Times New Roman" w:cs="Times New Roman"/>
                <w:bCs/>
              </w:rPr>
              <w:t>ja</w:t>
            </w:r>
            <w:proofErr w:type="spellEnd"/>
            <w:r w:rsidRPr="00617D81">
              <w:rPr>
                <w:rFonts w:ascii="Times New Roman" w:hAnsi="Times New Roman" w:cs="Times New Roman"/>
                <w:bCs/>
              </w:rPr>
              <w:t>: -</w:t>
            </w:r>
          </w:p>
        </w:tc>
      </w:tr>
      <w:tr w:rsidR="00F135BC" w:rsidRPr="00A8762E" w:rsidTr="005D307F">
        <w:trPr>
          <w:trHeight w:val="70"/>
          <w:jc w:val="center"/>
        </w:trPr>
        <w:tc>
          <w:tcPr>
            <w:tcW w:w="487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F135BC" w:rsidRPr="00A8762E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A8762E">
              <w:rPr>
                <w:rFonts w:ascii="Times New Roman" w:hAnsi="Times New Roman" w:cs="Times New Roman"/>
                <w:b/>
                <w:bCs/>
                <w:i/>
              </w:rPr>
              <w:t>Vodeni</w:t>
            </w:r>
            <w:proofErr w:type="spellEnd"/>
            <w:r w:rsidRPr="00A8762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A8762E">
              <w:rPr>
                <w:rFonts w:ascii="Times New Roman" w:hAnsi="Times New Roman" w:cs="Times New Roman"/>
                <w:b/>
                <w:bCs/>
                <w:i/>
              </w:rPr>
              <w:t>putevi</w:t>
            </w:r>
            <w:proofErr w:type="spellEnd"/>
            <w:r w:rsidRPr="00A8762E">
              <w:rPr>
                <w:rFonts w:ascii="Times New Roman" w:hAnsi="Times New Roman" w:cs="Times New Roman"/>
                <w:b/>
                <w:bCs/>
                <w:i/>
              </w:rPr>
              <w:t xml:space="preserve"> u </w:t>
            </w:r>
            <w:proofErr w:type="spellStart"/>
            <w:r w:rsidRPr="00A8762E">
              <w:rPr>
                <w:rFonts w:ascii="Times New Roman" w:hAnsi="Times New Roman" w:cs="Times New Roman"/>
                <w:b/>
                <w:bCs/>
                <w:i/>
              </w:rPr>
              <w:t>zemlji</w:t>
            </w:r>
            <w:proofErr w:type="spellEnd"/>
            <w:r w:rsidRPr="00A8762E">
              <w:rPr>
                <w:rFonts w:ascii="Times New Roman" w:hAnsi="Times New Roman" w:cs="Times New Roman"/>
                <w:b/>
                <w:bCs/>
                <w:i/>
              </w:rPr>
              <w:t xml:space="preserve"> (ADN):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BC" w:rsidRPr="00A8762E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8762E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F135BC" w:rsidRPr="00A8762E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135BC" w:rsidRPr="00A8762E" w:rsidTr="005D307F">
        <w:trPr>
          <w:trHeight w:val="360"/>
          <w:jc w:val="center"/>
        </w:trPr>
        <w:tc>
          <w:tcPr>
            <w:tcW w:w="487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F135BC" w:rsidRPr="00A8762E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BC" w:rsidRPr="00A8762E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8762E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F135BC" w:rsidRPr="00A8762E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8762E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proofErr w:type="spellStart"/>
            <w:r w:rsidRPr="00A8762E">
              <w:rPr>
                <w:rFonts w:ascii="Times New Roman" w:hAnsi="Times New Roman" w:cs="Times New Roman"/>
                <w:bCs/>
              </w:rPr>
              <w:t>ja</w:t>
            </w:r>
            <w:proofErr w:type="spellEnd"/>
            <w:r w:rsidRPr="00A8762E">
              <w:rPr>
                <w:rFonts w:ascii="Times New Roman" w:hAnsi="Times New Roman" w:cs="Times New Roman"/>
                <w:bCs/>
              </w:rPr>
              <w:t>: -</w:t>
            </w:r>
          </w:p>
        </w:tc>
      </w:tr>
      <w:tr w:rsidR="00F135BC" w:rsidRPr="00AC6A9F" w:rsidTr="005D307F">
        <w:trPr>
          <w:trHeight w:val="70"/>
          <w:jc w:val="center"/>
        </w:trPr>
        <w:tc>
          <w:tcPr>
            <w:tcW w:w="487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F135BC" w:rsidRPr="00AC6A9F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i/>
              </w:rPr>
              <w:t>Avionski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i/>
              </w:rPr>
              <w:t>prevoz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i/>
              </w:rPr>
              <w:t xml:space="preserve"> (ICAO/IATA):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5BC" w:rsidRPr="00AC6A9F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Nema ograničenja</w:t>
            </w:r>
            <w:r w:rsidRPr="00AC6A9F">
              <w:rPr>
                <w:rFonts w:ascii="Times New Roman" w:hAnsi="Times New Roman" w:cs="Times New Roman"/>
                <w:lang w:val="de-DE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F135BC" w:rsidRPr="00AC6A9F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</w:p>
        </w:tc>
      </w:tr>
      <w:tr w:rsidR="00F135BC" w:rsidRPr="00AC6A9F" w:rsidTr="005D307F">
        <w:trPr>
          <w:trHeight w:val="360"/>
          <w:jc w:val="center"/>
        </w:trPr>
        <w:tc>
          <w:tcPr>
            <w:tcW w:w="487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F135BC" w:rsidRPr="00AC6A9F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UN broj:-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BC" w:rsidRPr="00AC6A9F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 xml:space="preserve">klasa: </w:t>
            </w:r>
            <w:r w:rsidRPr="00AC6A9F">
              <w:rPr>
                <w:rFonts w:ascii="Times New Roman" w:hAnsi="Times New Roman" w:cs="Times New Roman"/>
                <w:bCs/>
                <w:lang w:val="de-DE"/>
              </w:rPr>
              <w:tab/>
              <w:t>nema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F135BC" w:rsidRPr="00AC6A9F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Cs/>
                <w:lang w:val="de-DE"/>
              </w:rPr>
              <w:t>grupa pakovan</w:t>
            </w:r>
            <w:proofErr w:type="spellStart"/>
            <w:r w:rsidRPr="00AC6A9F">
              <w:rPr>
                <w:rFonts w:ascii="Times New Roman" w:hAnsi="Times New Roman" w:cs="Times New Roman"/>
                <w:bCs/>
              </w:rPr>
              <w:t>ja</w:t>
            </w:r>
            <w:proofErr w:type="spellEnd"/>
            <w:r w:rsidRPr="00AC6A9F">
              <w:rPr>
                <w:rFonts w:ascii="Times New Roman" w:hAnsi="Times New Roman" w:cs="Times New Roman"/>
                <w:bCs/>
              </w:rPr>
              <w:t>: -</w:t>
            </w:r>
          </w:p>
        </w:tc>
      </w:tr>
      <w:tr w:rsidR="007E7E72" w:rsidRPr="00A4469C" w:rsidTr="00660B6D">
        <w:trPr>
          <w:trHeight w:val="360"/>
          <w:jc w:val="center"/>
        </w:trPr>
        <w:tc>
          <w:tcPr>
            <w:tcW w:w="4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E7E72" w:rsidRPr="00AC6A9F" w:rsidRDefault="007E7E72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14.1. UN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broj</w:t>
            </w:r>
            <w:proofErr w:type="spellEnd"/>
          </w:p>
        </w:tc>
        <w:tc>
          <w:tcPr>
            <w:tcW w:w="6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7E72" w:rsidRPr="00AC6A9F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7E7E72" w:rsidTr="00660B6D">
        <w:trPr>
          <w:trHeight w:val="360"/>
          <w:jc w:val="center"/>
        </w:trPr>
        <w:tc>
          <w:tcPr>
            <w:tcW w:w="4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E7E72" w:rsidRPr="00AC6A9F" w:rsidRDefault="007E7E72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14.2. UN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teret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transportu</w:t>
            </w:r>
            <w:proofErr w:type="spellEnd"/>
          </w:p>
        </w:tc>
        <w:tc>
          <w:tcPr>
            <w:tcW w:w="6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7E72" w:rsidRPr="00AC6A9F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7E7E72" w:rsidTr="00660B6D">
        <w:trPr>
          <w:trHeight w:val="360"/>
          <w:jc w:val="center"/>
        </w:trPr>
        <w:tc>
          <w:tcPr>
            <w:tcW w:w="4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E7E72" w:rsidRPr="00AC6A9F" w:rsidRDefault="007E7E72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14.3.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Klasa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opasnosti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transportu</w:t>
            </w:r>
            <w:proofErr w:type="spellEnd"/>
          </w:p>
        </w:tc>
        <w:tc>
          <w:tcPr>
            <w:tcW w:w="6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7E72" w:rsidRPr="00AC6A9F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7E7E72" w:rsidTr="00660B6D">
        <w:trPr>
          <w:trHeight w:val="360"/>
          <w:jc w:val="center"/>
        </w:trPr>
        <w:tc>
          <w:tcPr>
            <w:tcW w:w="4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E7E72" w:rsidRPr="00AC6A9F" w:rsidRDefault="007E7E72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14.4.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Ambalažna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grupa</w:t>
            </w:r>
            <w:proofErr w:type="spellEnd"/>
          </w:p>
        </w:tc>
        <w:tc>
          <w:tcPr>
            <w:tcW w:w="6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7E72" w:rsidRPr="00AC6A9F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7E7E72" w:rsidTr="00660B6D">
        <w:trPr>
          <w:trHeight w:val="360"/>
          <w:jc w:val="center"/>
        </w:trPr>
        <w:tc>
          <w:tcPr>
            <w:tcW w:w="4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E7E72" w:rsidRPr="00AC6A9F" w:rsidRDefault="007E7E72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14.5.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Opasnost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po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životnu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sredinu</w:t>
            </w:r>
            <w:proofErr w:type="spellEnd"/>
          </w:p>
        </w:tc>
        <w:tc>
          <w:tcPr>
            <w:tcW w:w="6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7E72" w:rsidRPr="00AC6A9F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7E7E72" w:rsidTr="00660B6D">
        <w:trPr>
          <w:trHeight w:val="360"/>
          <w:jc w:val="center"/>
        </w:trPr>
        <w:tc>
          <w:tcPr>
            <w:tcW w:w="4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E7E72" w:rsidRPr="00AC6A9F" w:rsidRDefault="007E7E72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14.6.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Posebne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predostrožnosti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korisnika</w:t>
            </w:r>
            <w:proofErr w:type="spellEnd"/>
          </w:p>
        </w:tc>
        <w:tc>
          <w:tcPr>
            <w:tcW w:w="6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7E72" w:rsidRPr="00AC6A9F" w:rsidRDefault="007E7E72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7E7E72" w:rsidTr="00660B6D">
        <w:trPr>
          <w:trHeight w:val="360"/>
          <w:jc w:val="center"/>
        </w:trPr>
        <w:tc>
          <w:tcPr>
            <w:tcW w:w="4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E7E72" w:rsidRPr="00AC6A9F" w:rsidRDefault="007E7E72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14.7. Transport u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rasutom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stanju</w:t>
            </w:r>
            <w:proofErr w:type="spellEnd"/>
          </w:p>
        </w:tc>
        <w:tc>
          <w:tcPr>
            <w:tcW w:w="6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7E72" w:rsidRPr="00AC6A9F" w:rsidRDefault="00F135BC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7E7E72" w:rsidTr="00660B6D">
        <w:trPr>
          <w:trHeight w:val="360"/>
          <w:jc w:val="center"/>
        </w:trPr>
        <w:tc>
          <w:tcPr>
            <w:tcW w:w="43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E7E72" w:rsidRPr="00AC6A9F" w:rsidRDefault="007E7E72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AC6A9F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Dodatni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</w:rPr>
              <w:t>propisi</w:t>
            </w:r>
            <w:proofErr w:type="spellEnd"/>
            <w:r w:rsidRPr="00AC6A9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E7E72" w:rsidRPr="00AC6A9F" w:rsidRDefault="007E7E72" w:rsidP="00F13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Nema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</w:rPr>
              <w:t>podataka</w:t>
            </w:r>
            <w:proofErr w:type="spellEnd"/>
            <w:r w:rsidRPr="00AC6A9F">
              <w:rPr>
                <w:rFonts w:ascii="Times New Roman" w:hAnsi="Times New Roman" w:cs="Times New Roman"/>
              </w:rPr>
              <w:t>.</w:t>
            </w:r>
          </w:p>
        </w:tc>
      </w:tr>
      <w:tr w:rsidR="006A7CCC" w:rsidTr="007E3FDB">
        <w:trPr>
          <w:trHeight w:val="7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A7CCC" w:rsidRPr="00AC6A9F" w:rsidRDefault="006A7CCC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AC6A9F" w:rsidTr="00660B6D">
        <w:trPr>
          <w:trHeight w:val="70"/>
          <w:jc w:val="center"/>
        </w:trPr>
        <w:tc>
          <w:tcPr>
            <w:tcW w:w="442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C6A9F" w:rsidRPr="00AC6A9F" w:rsidRDefault="00AC6A9F" w:rsidP="00F135BC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t>15.1. Propisi u vezi sa bezbednošću, zdravljem i životnom sredinom:</w:t>
            </w:r>
          </w:p>
        </w:tc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AC6A9F" w:rsidRPr="001F5CFA" w:rsidRDefault="009635AA" w:rsidP="00F135BC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C6A9F">
              <w:rPr>
                <w:rFonts w:ascii="Times New Roman" w:hAnsi="Times New Roman" w:cs="Times New Roman"/>
              </w:rPr>
              <w:t>Zakon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AC6A9F">
              <w:rPr>
                <w:rFonts w:ascii="Times New Roman" w:hAnsi="Times New Roman" w:cs="Times New Roman"/>
              </w:rPr>
              <w:t>hemikalijama</w:t>
            </w:r>
            <w:proofErr w:type="spellEnd"/>
            <w:r w:rsidRPr="00AC6A9F">
              <w:rPr>
                <w:rFonts w:ascii="Times New Roman" w:hAnsi="Times New Roman" w:cs="Times New Roman"/>
              </w:rPr>
              <w:t xml:space="preserve"> </w:t>
            </w:r>
            <w:r w:rsidRPr="00AC6A9F">
              <w:rPr>
                <w:rFonts w:ascii="Times New Roman" w:hAnsi="Times New Roman" w:cs="Times New Roman"/>
                <w:iCs/>
              </w:rPr>
              <w:t>(</w:t>
            </w:r>
            <w:r w:rsidRPr="00AC6A9F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AC6A9F">
              <w:rPr>
                <w:rFonts w:ascii="Times New Roman" w:hAnsi="Times New Roman" w:cs="Times New Roman"/>
                <w:iCs/>
              </w:rPr>
              <w:t xml:space="preserve">Sl. </w:t>
            </w:r>
            <w:proofErr w:type="spellStart"/>
            <w:r w:rsidRPr="00AC6A9F">
              <w:rPr>
                <w:rFonts w:ascii="Times New Roman" w:hAnsi="Times New Roman" w:cs="Times New Roman"/>
                <w:iCs/>
              </w:rPr>
              <w:t>glasnik</w:t>
            </w:r>
            <w:proofErr w:type="spellEnd"/>
            <w:r w:rsidRPr="00AC6A9F">
              <w:rPr>
                <w:rFonts w:ascii="Times New Roman" w:hAnsi="Times New Roman" w:cs="Times New Roman"/>
                <w:iCs/>
              </w:rPr>
              <w:t xml:space="preserve"> RS</w:t>
            </w:r>
            <w:r w:rsidRPr="00AC6A9F">
              <w:rPr>
                <w:rFonts w:ascii="Times New Roman" w:hAnsi="Times New Roman" w:cs="Times New Roman"/>
                <w:shd w:val="clear" w:color="auto" w:fill="FFFFFF"/>
              </w:rPr>
              <w:t>”</w:t>
            </w:r>
            <w:r w:rsidRPr="00AC6A9F">
              <w:rPr>
                <w:rFonts w:ascii="Times New Roman" w:hAnsi="Times New Roman" w:cs="Times New Roman"/>
                <w:iCs/>
              </w:rPr>
              <w:t xml:space="preserve">, br. 36/2009, 88/2010, 92/2011 </w:t>
            </w:r>
            <w:proofErr w:type="spellStart"/>
            <w:r w:rsidRPr="00AC6A9F">
              <w:rPr>
                <w:rFonts w:ascii="Times New Roman" w:hAnsi="Times New Roman" w:cs="Times New Roman"/>
                <w:iCs/>
              </w:rPr>
              <w:t>i</w:t>
            </w:r>
            <w:proofErr w:type="spellEnd"/>
            <w:r w:rsidRPr="00AC6A9F">
              <w:rPr>
                <w:rFonts w:ascii="Times New Roman" w:hAnsi="Times New Roman" w:cs="Times New Roman"/>
                <w:iCs/>
              </w:rPr>
              <w:t xml:space="preserve"> 93/2012)</w:t>
            </w:r>
            <w:r w:rsidR="00F135BC">
              <w:rPr>
                <w:rFonts w:ascii="Times New Roman" w:hAnsi="Times New Roman" w:cs="Times New Roman"/>
                <w:iCs/>
              </w:rPr>
              <w:t>.</w:t>
            </w:r>
            <w:r w:rsidR="00F135BC"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35BC" w:rsidRPr="00617D81">
              <w:rPr>
                <w:rFonts w:ascii="Times New Roman" w:hAnsi="Times New Roman" w:cs="Times New Roman"/>
              </w:rPr>
              <w:t>Zakon</w:t>
            </w:r>
            <w:proofErr w:type="spellEnd"/>
            <w:r w:rsidR="00F135BC" w:rsidRPr="00617D81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="00F135BC" w:rsidRPr="00617D81">
              <w:rPr>
                <w:rFonts w:ascii="Times New Roman" w:hAnsi="Times New Roman" w:cs="Times New Roman"/>
              </w:rPr>
              <w:t>upravljanju</w:t>
            </w:r>
            <w:proofErr w:type="spellEnd"/>
            <w:r w:rsidR="00F135BC" w:rsidRPr="00617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35BC" w:rsidRPr="00617D81">
              <w:rPr>
                <w:rFonts w:ascii="Times New Roman" w:hAnsi="Times New Roman" w:cs="Times New Roman"/>
              </w:rPr>
              <w:t>otpadom</w:t>
            </w:r>
            <w:proofErr w:type="spellEnd"/>
            <w:r w:rsidR="00F135BC" w:rsidRPr="00617D81">
              <w:rPr>
                <w:rFonts w:ascii="Times New Roman" w:hAnsi="Times New Roman" w:cs="Times New Roman"/>
              </w:rPr>
              <w:t xml:space="preserve"> (</w:t>
            </w:r>
            <w:r w:rsidR="00F135BC" w:rsidRPr="00617D81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  <w:r w:rsidR="00F135BC">
              <w:rPr>
                <w:rFonts w:ascii="Times New Roman" w:hAnsi="Times New Roman" w:cs="Times New Roman"/>
                <w:lang w:val="sr-Latn-RS"/>
              </w:rPr>
              <w:t>.</w:t>
            </w:r>
            <w:r w:rsidR="00F135BC" w:rsidRPr="00AE7A75">
              <w:rPr>
                <w:rFonts w:ascii="Times New Roman" w:hAnsi="Times New Roman" w:cs="Times New Roman"/>
                <w:lang w:val="sr-Latn-RS"/>
              </w:rPr>
              <w:t xml:space="preserve"> Zakon</w:t>
            </w:r>
            <w:r w:rsidR="00F135BC">
              <w:rPr>
                <w:rFonts w:ascii="Times New Roman" w:hAnsi="Times New Roman" w:cs="Times New Roman"/>
                <w:lang w:val="sr-Latn-RS"/>
              </w:rPr>
              <w:t xml:space="preserve"> o ambalaži i ambalažnom otpadu</w:t>
            </w:r>
            <w:r w:rsidR="00F135BC" w:rsidRPr="00AE7A75">
              <w:rPr>
                <w:rFonts w:ascii="Times New Roman" w:hAnsi="Times New Roman" w:cs="Times New Roman"/>
                <w:lang w:val="sr-Latn-RS"/>
              </w:rPr>
              <w:t>(„Sl.glasnik RS“, br.36/09).</w:t>
            </w:r>
          </w:p>
        </w:tc>
      </w:tr>
      <w:tr w:rsidR="006A7CCC" w:rsidTr="00660B6D">
        <w:trPr>
          <w:trHeight w:val="70"/>
          <w:jc w:val="center"/>
        </w:trPr>
        <w:tc>
          <w:tcPr>
            <w:tcW w:w="442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A7CCC" w:rsidRPr="00AC6A9F" w:rsidRDefault="006A7CCC" w:rsidP="00F135BC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15.2.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Sprovedena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procena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bezbednosti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za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smešu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CCC" w:rsidRPr="00AC6A9F" w:rsidRDefault="006A7CCC" w:rsidP="00F135BC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DA:-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6A7CCC" w:rsidRPr="00AC6A9F" w:rsidRDefault="006A7CCC" w:rsidP="00F135BC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NE: X</w:t>
            </w:r>
          </w:p>
        </w:tc>
      </w:tr>
      <w:tr w:rsidR="00660B6D" w:rsidTr="00660B6D">
        <w:trPr>
          <w:trHeight w:val="1005"/>
          <w:jc w:val="center"/>
        </w:trPr>
        <w:tc>
          <w:tcPr>
            <w:tcW w:w="4423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60B6D" w:rsidRDefault="00660B6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-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Podaci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o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efektima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na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zdravlje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,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bezbednost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životnu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sredinu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prema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etiketi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lang w:val="en-GB"/>
              </w:rPr>
              <w:t>):</w:t>
            </w:r>
          </w:p>
          <w:p w:rsidR="00660B6D" w:rsidRDefault="00660B6D" w:rsidP="00D707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660B6D" w:rsidRPr="00AC6A9F" w:rsidRDefault="00660B6D" w:rsidP="00D707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583" w:type="dxa"/>
            <w:gridSpan w:val="5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60B6D" w:rsidRDefault="00A7293C" w:rsidP="00F27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Ovaj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proizvod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ispunjava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kriterijum</w:t>
            </w:r>
            <w:proofErr w:type="spellEnd"/>
            <w:r w:rsidR="0017407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klasifikacije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EC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direktivama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pa se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tome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obeležava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A7293C" w:rsidRDefault="00A7293C" w:rsidP="00A7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Bezbednosni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listovi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supstance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zahtevaju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posebno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obeležavanje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dostupne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zahtev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profesionalnih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korisnika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A7293C" w:rsidRPr="00BC01BC" w:rsidRDefault="00A7293C" w:rsidP="0038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Supstanca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preparat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se ne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smatra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opasnim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prema</w:t>
            </w:r>
            <w:proofErr w:type="spellEnd"/>
            <w:r w:rsidR="003806A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806AE">
              <w:rPr>
                <w:rFonts w:ascii="Times New Roman" w:hAnsi="Times New Roman" w:cs="Times New Roman"/>
                <w:bCs/>
              </w:rPr>
              <w:t>austrijskoj</w:t>
            </w:r>
            <w:proofErr w:type="spellEnd"/>
            <w:r w:rsidR="003806A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806AE">
              <w:rPr>
                <w:rFonts w:ascii="Times New Roman" w:hAnsi="Times New Roman" w:cs="Times New Roman"/>
                <w:bCs/>
              </w:rPr>
              <w:t>hemijskoj</w:t>
            </w:r>
            <w:proofErr w:type="spellEnd"/>
            <w:r w:rsidR="003806A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806AE">
              <w:rPr>
                <w:rFonts w:ascii="Times New Roman" w:hAnsi="Times New Roman" w:cs="Times New Roman"/>
                <w:bCs/>
              </w:rPr>
              <w:t>legislativi</w:t>
            </w:r>
            <w:proofErr w:type="spellEnd"/>
            <w:r w:rsidR="003806AE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3806AE" w:rsidRPr="002C21D4" w:rsidRDefault="003806AE" w:rsidP="003806AE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Pr="003806AE">
        <w:rPr>
          <w:rFonts w:ascii="Times New Roman" w:hAnsi="Times New Roman" w:cs="Times New Roman"/>
          <w:bCs/>
          <w:i/>
          <w:iCs/>
          <w:sz w:val="20"/>
          <w:szCs w:val="20"/>
        </w:rPr>
        <w:t>NEUBOX ECO 125 DRY FEED B25KG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3806AE" w:rsidRPr="000B3185" w:rsidRDefault="003806AE" w:rsidP="003806AE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-New-Roman"/>
          <w:sz w:val="18"/>
          <w:szCs w:val="18"/>
          <w:lang w:val="sr-Latn-CS"/>
        </w:rPr>
        <w:t>01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660B6D" w:rsidRDefault="00660B6D" w:rsidP="00660B6D">
      <w:pPr>
        <w:jc w:val="right"/>
      </w:pPr>
      <w:proofErr w:type="spellStart"/>
      <w:r w:rsidRPr="00AC6A9F">
        <w:rPr>
          <w:rFonts w:ascii="Times New Roman" w:hAnsi="Times New Roman" w:cs="Times New Roman"/>
        </w:rPr>
        <w:t>Strana</w:t>
      </w:r>
      <w:proofErr w:type="spellEnd"/>
      <w:r w:rsidRPr="00AC6A9F">
        <w:rPr>
          <w:rFonts w:ascii="Times New Roman" w:hAnsi="Times New Roman" w:cs="Times New Roman"/>
        </w:rPr>
        <w:t xml:space="preserve"> </w:t>
      </w:r>
      <w:r w:rsidR="003806AE">
        <w:rPr>
          <w:rFonts w:ascii="Times New Roman" w:hAnsi="Times New Roman" w:cs="Times New Roman"/>
        </w:rPr>
        <w:t>7/8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763"/>
      </w:tblGrid>
      <w:tr w:rsidR="00660B6D" w:rsidTr="003806AE">
        <w:trPr>
          <w:trHeight w:val="540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60B6D" w:rsidRPr="00AC6A9F" w:rsidRDefault="00660B6D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676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60B6D" w:rsidRDefault="00660B6D" w:rsidP="00F25E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</w:rPr>
            </w:pPr>
          </w:p>
        </w:tc>
      </w:tr>
      <w:tr w:rsidR="00580550" w:rsidTr="007E3FD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E40F8" w:rsidRDefault="00EE40F8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Znakovi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opasnosti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pisano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upozorenje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580550" w:rsidRPr="00AC6A9F" w:rsidRDefault="00580550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Oznake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rizika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0550" w:rsidRDefault="00580550" w:rsidP="00E73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</w:p>
          <w:p w:rsidR="00EE40F8" w:rsidRPr="00AF7ADD" w:rsidRDefault="00EE40F8" w:rsidP="00E73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</w:t>
            </w:r>
          </w:p>
        </w:tc>
      </w:tr>
      <w:tr w:rsidR="00580550" w:rsidTr="007E3FDB">
        <w:trPr>
          <w:trHeight w:val="8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0550" w:rsidRPr="00AC6A9F" w:rsidRDefault="00580550" w:rsidP="002A62C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Oznake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bezbednosti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0550" w:rsidRPr="00791422" w:rsidRDefault="00F25E5F" w:rsidP="00E737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580550" w:rsidRPr="007914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0550" w:rsidTr="00E726B1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580550" w:rsidRPr="00AC6A9F" w:rsidRDefault="00580550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OSTALI PODACI</w:t>
            </w:r>
          </w:p>
        </w:tc>
      </w:tr>
      <w:tr w:rsidR="00580550" w:rsidTr="007E3FDB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80550" w:rsidRPr="00AC6A9F" w:rsidRDefault="00F33A12" w:rsidP="00F33A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Znak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opasnosti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580550" w:rsidRPr="00AC6A9F" w:rsidRDefault="00580550" w:rsidP="00AC6A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80550" w:rsidTr="007E3FDB">
        <w:trPr>
          <w:trHeight w:val="7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80550" w:rsidRPr="00AC6A9F" w:rsidRDefault="00F33A12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C6A9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Značenje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oznaka</w:t>
            </w:r>
            <w:proofErr w:type="spellEnd"/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80550" w:rsidRDefault="003806A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Xn-Štetno</w:t>
            </w:r>
            <w:proofErr w:type="spellEnd"/>
          </w:p>
          <w:p w:rsidR="003806AE" w:rsidRPr="00AC6A9F" w:rsidRDefault="003806AE" w:rsidP="002A62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Xi-</w:t>
            </w:r>
            <w:proofErr w:type="spellStart"/>
            <w:r>
              <w:rPr>
                <w:rFonts w:ascii="Times New Roman" w:hAnsi="Times New Roman" w:cs="Times New Roman"/>
              </w:rPr>
              <w:t>Iritativno</w:t>
            </w:r>
            <w:proofErr w:type="spellEnd"/>
          </w:p>
        </w:tc>
      </w:tr>
      <w:tr w:rsidR="0088774D" w:rsidTr="007E3FDB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proofErr w:type="spellStart"/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rizika</w:t>
            </w:r>
            <w:proofErr w:type="spellEnd"/>
            <w:r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88774D" w:rsidRDefault="0088774D" w:rsidP="00F33A1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</w:p>
        </w:tc>
      </w:tr>
      <w:tr w:rsidR="0088774D" w:rsidTr="007E3FD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774D" w:rsidRPr="00A4469C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774D" w:rsidRPr="003806AE" w:rsidRDefault="003806AE" w:rsidP="00F33A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806AE">
              <w:rPr>
                <w:rFonts w:ascii="Times New Roman" w:hAnsi="Times New Roman" w:cs="Times New Roman"/>
              </w:rPr>
              <w:t xml:space="preserve">R22-Štetno </w:t>
            </w:r>
            <w:proofErr w:type="spellStart"/>
            <w:r w:rsidRPr="003806AE">
              <w:rPr>
                <w:rFonts w:ascii="Times New Roman" w:hAnsi="Times New Roman" w:cs="Times New Roman"/>
              </w:rPr>
              <w:t>ako</w:t>
            </w:r>
            <w:proofErr w:type="spellEnd"/>
            <w:r w:rsidRPr="003806AE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3806AE">
              <w:rPr>
                <w:rFonts w:ascii="Times New Roman" w:hAnsi="Times New Roman" w:cs="Times New Roman"/>
              </w:rPr>
              <w:t>proguta</w:t>
            </w:r>
            <w:proofErr w:type="spellEnd"/>
            <w:r w:rsidRPr="003806AE">
              <w:rPr>
                <w:rFonts w:ascii="Times New Roman" w:hAnsi="Times New Roman" w:cs="Times New Roman"/>
              </w:rPr>
              <w:t xml:space="preserve">. </w:t>
            </w:r>
          </w:p>
          <w:p w:rsidR="003806AE" w:rsidRPr="003806AE" w:rsidRDefault="003806AE" w:rsidP="00F33A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806AE">
              <w:rPr>
                <w:rFonts w:ascii="Times New Roman" w:hAnsi="Times New Roman" w:cs="Times New Roman"/>
              </w:rPr>
              <w:t xml:space="preserve">R36-Iritativno </w:t>
            </w:r>
            <w:proofErr w:type="spellStart"/>
            <w:r w:rsidRPr="003806AE">
              <w:rPr>
                <w:rFonts w:ascii="Times New Roman" w:hAnsi="Times New Roman" w:cs="Times New Roman"/>
              </w:rPr>
              <w:t>za</w:t>
            </w:r>
            <w:proofErr w:type="spellEnd"/>
            <w:r w:rsidRPr="00380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6AE">
              <w:rPr>
                <w:rFonts w:ascii="Times New Roman" w:hAnsi="Times New Roman" w:cs="Times New Roman"/>
              </w:rPr>
              <w:t>oči</w:t>
            </w:r>
            <w:proofErr w:type="spellEnd"/>
            <w:r w:rsidRPr="003806AE">
              <w:rPr>
                <w:rFonts w:ascii="Times New Roman" w:hAnsi="Times New Roman" w:cs="Times New Roman"/>
              </w:rPr>
              <w:t xml:space="preserve">. </w:t>
            </w:r>
          </w:p>
          <w:p w:rsidR="003806AE" w:rsidRDefault="003806AE" w:rsidP="003806A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 w:rsidRPr="003806AE">
              <w:rPr>
                <w:rFonts w:ascii="Times New Roman" w:hAnsi="Times New Roman" w:cs="Times New Roman"/>
              </w:rPr>
              <w:t xml:space="preserve">R36/38-Iritativno </w:t>
            </w:r>
            <w:proofErr w:type="spellStart"/>
            <w:r w:rsidRPr="003806AE">
              <w:rPr>
                <w:rFonts w:ascii="Times New Roman" w:hAnsi="Times New Roman" w:cs="Times New Roman"/>
              </w:rPr>
              <w:t>za</w:t>
            </w:r>
            <w:proofErr w:type="spellEnd"/>
            <w:r w:rsidRPr="00380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6AE">
              <w:rPr>
                <w:rFonts w:ascii="Times New Roman" w:hAnsi="Times New Roman" w:cs="Times New Roman"/>
              </w:rPr>
              <w:t>oči</w:t>
            </w:r>
            <w:proofErr w:type="spellEnd"/>
            <w:r w:rsidRPr="00380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6AE">
              <w:rPr>
                <w:rFonts w:ascii="Times New Roman" w:hAnsi="Times New Roman" w:cs="Times New Roman"/>
              </w:rPr>
              <w:t>i</w:t>
            </w:r>
            <w:proofErr w:type="spellEnd"/>
            <w:r w:rsidRPr="003806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06AE">
              <w:rPr>
                <w:rFonts w:ascii="Times New Roman" w:hAnsi="Times New Roman" w:cs="Times New Roman"/>
              </w:rPr>
              <w:t>kožu</w:t>
            </w:r>
            <w:proofErr w:type="spellEnd"/>
            <w:r w:rsidRPr="003806AE">
              <w:rPr>
                <w:rFonts w:ascii="Times New Roman" w:hAnsi="Times New Roman" w:cs="Times New Roman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8774D" w:rsidTr="007E3FDB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8774D" w:rsidRPr="00A4469C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bezbednosti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8774D" w:rsidRPr="009309C6" w:rsidRDefault="0088774D" w:rsidP="002A6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88774D" w:rsidTr="007E3FD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8774D" w:rsidRDefault="00F33A12" w:rsidP="002A62C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-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Značenje</w:t>
            </w:r>
            <w:proofErr w:type="spellEnd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oznaka</w:t>
            </w:r>
            <w:proofErr w:type="spellEnd"/>
          </w:p>
        </w:tc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8774D" w:rsidRPr="00204B5C" w:rsidRDefault="00F25E5F" w:rsidP="00FD03C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8A3724" w:rsidTr="007E3FDB">
        <w:trPr>
          <w:trHeight w:val="70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CD" w:rsidRPr="00AC6A9F" w:rsidRDefault="008A3724" w:rsidP="00EE40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Promene u odnosu na prethodno izdanje: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3724" w:rsidRPr="00AC6A9F" w:rsidRDefault="00F25E5F" w:rsidP="00AF51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806AE" w:rsidTr="00706AC0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3806AE" w:rsidRDefault="003806AE" w:rsidP="005D78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bCs/>
                <w:lang w:val="de-DE"/>
              </w:rPr>
              <w:t>- Ostali podaci:</w:t>
            </w:r>
          </w:p>
          <w:p w:rsidR="003806AE" w:rsidRPr="003806AE" w:rsidRDefault="003806AE" w:rsidP="005D78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de-DE"/>
              </w:rPr>
            </w:pPr>
            <w:r w:rsidRPr="003806AE">
              <w:rPr>
                <w:rFonts w:ascii="Times New Roman" w:hAnsi="Times New Roman" w:cs="Times New Roman"/>
                <w:bCs/>
                <w:lang w:val="de-DE"/>
              </w:rPr>
              <w:t>Skraćenice:</w:t>
            </w:r>
          </w:p>
          <w:p w:rsidR="003806AE" w:rsidRPr="003806AE" w:rsidRDefault="003806AE" w:rsidP="003806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806AE">
              <w:rPr>
                <w:rFonts w:ascii="Times New Roman" w:hAnsi="Times New Roman" w:cs="Times New Roman"/>
                <w:bCs/>
              </w:rPr>
              <w:t>MAK (</w:t>
            </w:r>
            <w:proofErr w:type="spellStart"/>
            <w:r w:rsidRPr="003806AE">
              <w:rPr>
                <w:rFonts w:ascii="Times New Roman" w:hAnsi="Times New Roman" w:cs="Times New Roman"/>
                <w:bCs/>
              </w:rPr>
              <w:t>maximale</w:t>
            </w:r>
            <w:proofErr w:type="spellEnd"/>
            <w:r w:rsidRPr="003806A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06AE">
              <w:rPr>
                <w:rFonts w:ascii="Times New Roman" w:hAnsi="Times New Roman" w:cs="Times New Roman"/>
                <w:bCs/>
              </w:rPr>
              <w:t>Arbeitsplatzkonzentration</w:t>
            </w:r>
            <w:proofErr w:type="spellEnd"/>
            <w:r w:rsidRPr="003806AE">
              <w:rPr>
                <w:rFonts w:ascii="Times New Roman" w:hAnsi="Times New Roman" w:cs="Times New Roman"/>
                <w:bCs/>
              </w:rPr>
              <w:t>) = German workplace threshold value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maksimalna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dozvoljena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koncentracija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supstance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radnom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mestu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Nemačkoj</w:t>
            </w:r>
            <w:proofErr w:type="spellEnd"/>
          </w:p>
        </w:tc>
      </w:tr>
      <w:tr w:rsidR="00BC22EF" w:rsidTr="007E3FDB">
        <w:trPr>
          <w:trHeight w:val="12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C6A9F" w:rsidRDefault="00BC22EF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AC6A9F">
              <w:rPr>
                <w:rFonts w:ascii="Times New Roman" w:hAnsi="Times New Roman" w:cs="Times New Roman"/>
                <w:b/>
                <w:lang w:val="de-DE"/>
              </w:rPr>
              <w:t>Izvor podataka: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AC6A9F" w:rsidRDefault="00BC22EF" w:rsidP="00303F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AC6A9F">
              <w:rPr>
                <w:rFonts w:ascii="Times New Roman" w:hAnsi="Times New Roman" w:cs="Times New Roman"/>
                <w:lang w:val="de-DE"/>
              </w:rPr>
              <w:t>pomenuti propisi</w:t>
            </w:r>
          </w:p>
        </w:tc>
      </w:tr>
      <w:tr w:rsidR="0088774D" w:rsidTr="007E3FDB">
        <w:trPr>
          <w:trHeight w:val="12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8774D" w:rsidRPr="00F25E5F" w:rsidRDefault="005D5A24" w:rsidP="003430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F25E5F">
              <w:rPr>
                <w:rFonts w:ascii="Times New Roman" w:hAnsi="Times New Roman" w:cs="Times New Roman"/>
                <w:lang w:val="de-DE"/>
              </w:rPr>
              <w:t xml:space="preserve">Bezbednosni list je uvoznik izradio prema podacima iz MSDS proizvođača, a shodno </w:t>
            </w:r>
            <w:r w:rsidR="0088774D" w:rsidRPr="00F25E5F">
              <w:rPr>
                <w:rFonts w:ascii="Times New Roman" w:hAnsi="Times New Roman" w:cs="Times New Roman"/>
                <w:lang w:val="de-DE"/>
              </w:rPr>
              <w:t>Pravilniku o sadržaju Bezbednosnog lista „Sl glasnik RS“, br.100/11.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7DCF" w:rsidRPr="00AC6A9F" w:rsidRDefault="006669A8" w:rsidP="007E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C6A9F">
              <w:rPr>
                <w:rFonts w:ascii="Times New Roman" w:hAnsi="Times New Roman" w:cs="Times New Roman"/>
                <w:b/>
                <w:bCs/>
              </w:rPr>
              <w:t>Odricanje</w:t>
            </w:r>
            <w:proofErr w:type="spellEnd"/>
            <w:r w:rsidRPr="00AC6A9F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C6A9F" w:rsidRDefault="00AF510E" w:rsidP="00067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6669A8">
              <w:rPr>
                <w:rFonts w:ascii="Times New Roman" w:hAnsi="Times New Roman" w:cs="Times New Roman"/>
              </w:rPr>
              <w:t>Prema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najboljim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saznanjima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ovde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sadržane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informacije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bile </w:t>
            </w:r>
            <w:proofErr w:type="spellStart"/>
            <w:r w:rsidRPr="006669A8">
              <w:rPr>
                <w:rFonts w:ascii="Times New Roman" w:hAnsi="Times New Roman" w:cs="Times New Roman"/>
              </w:rPr>
              <w:t>su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tačne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pouzdane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dan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objavljivanja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</w:rPr>
              <w:t>ali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ipak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 w:rsidRPr="006669A8">
              <w:rPr>
                <w:rFonts w:ascii="Times New Roman" w:hAnsi="Times New Roman" w:cs="Times New Roman"/>
              </w:rPr>
              <w:t>možemo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preuzeti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nikakvu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odgovornost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tačnost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potpunost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ovakvih</w:t>
            </w:r>
            <w:proofErr w:type="spellEnd"/>
            <w:r w:rsidRPr="00666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6669A8">
              <w:rPr>
                <w:rFonts w:ascii="Times New Roman" w:hAnsi="Times New Roman" w:cs="Times New Roman"/>
              </w:rPr>
              <w:t>.</w:t>
            </w:r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Ništa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ovde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sadržano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neće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predstavljati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nikakvu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garanciju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mogućnost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prodaje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ili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pogodnost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određenu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namenu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. U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odgovornosti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kupca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je da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pregleda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ispita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proizvod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kako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bi se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lično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uverio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anish/>
              </w:rPr>
              <w:t>eće Elixir Zorka Šabac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pogodnost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proizvoda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konkretnu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namenu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koja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je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potrebna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kupcu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Kupac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je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odgovoran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odgovarajuću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bezbednu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zakonitu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upotrebu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obradu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rukovanje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našim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proizvodima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r w:rsidRPr="006669A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Kupac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je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odgovoran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odgovarajuću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bezbednu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zakonitu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upotrebu</w:t>
            </w:r>
            <w:proofErr w:type="spellEnd"/>
            <w:r w:rsidRPr="006669A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669A8">
              <w:rPr>
                <w:rFonts w:ascii="Times New Roman" w:hAnsi="Times New Roman" w:cs="Times New Roman"/>
                <w:bCs/>
              </w:rPr>
              <w:t>obradu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rukovanje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našim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proizvodima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3806AE" w:rsidRDefault="003806AE" w:rsidP="008F0B7F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806AE" w:rsidRDefault="003806AE" w:rsidP="008F0B7F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806AE" w:rsidRDefault="003806AE" w:rsidP="008F0B7F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806AE" w:rsidRDefault="003806AE" w:rsidP="008F0B7F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806AE" w:rsidRDefault="003806AE" w:rsidP="008F0B7F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806AE" w:rsidRDefault="003806AE" w:rsidP="008F0B7F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806AE" w:rsidRDefault="003806AE" w:rsidP="008F0B7F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806AE" w:rsidRDefault="003806AE" w:rsidP="008F0B7F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806AE" w:rsidRDefault="003806AE" w:rsidP="008F0B7F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806AE" w:rsidRDefault="003806AE" w:rsidP="008F0B7F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806AE" w:rsidRDefault="003806AE" w:rsidP="008F0B7F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806AE" w:rsidRDefault="003806AE" w:rsidP="008F0B7F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806AE" w:rsidRDefault="003806AE" w:rsidP="008F0B7F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806AE" w:rsidRDefault="003806AE" w:rsidP="008F0B7F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806AE" w:rsidRDefault="003806AE" w:rsidP="008F0B7F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806AE" w:rsidRDefault="003806AE" w:rsidP="008F0B7F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806AE" w:rsidRDefault="003806AE" w:rsidP="008F0B7F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3806AE" w:rsidRPr="002C21D4" w:rsidRDefault="003806AE" w:rsidP="003806AE">
      <w:pPr>
        <w:pStyle w:val="Default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Pr="003806AE">
        <w:rPr>
          <w:rFonts w:ascii="Times New Roman" w:hAnsi="Times New Roman" w:cs="Times New Roman"/>
          <w:bCs/>
          <w:i/>
          <w:iCs/>
          <w:sz w:val="20"/>
          <w:szCs w:val="20"/>
        </w:rPr>
        <w:t>NEUBOX ECO 125 DRY FEED B25KG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3806AE" w:rsidRPr="000B3185" w:rsidRDefault="003806AE" w:rsidP="003806AE">
      <w:pPr>
        <w:rPr>
          <w:rFonts w:ascii="Times New Roman" w:hAnsi="Times New Roman" w:cs="Times New Roman"/>
          <w:sz w:val="18"/>
          <w:szCs w:val="18"/>
          <w:lang w:val="sr-Latn-CS"/>
        </w:rPr>
      </w:pP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 w:rsidRPr="000B3185"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-New-Roman"/>
          <w:sz w:val="18"/>
          <w:szCs w:val="18"/>
          <w:lang w:val="sr-Latn-CS"/>
        </w:rPr>
        <w:t>01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.0</w:t>
      </w:r>
      <w:r>
        <w:rPr>
          <w:rFonts w:ascii="Times New Roman" w:hAnsi="Times New Roman" w:cs="Times-New-Roman"/>
          <w:sz w:val="18"/>
          <w:szCs w:val="18"/>
          <w:lang w:val="sr-Latn-CS"/>
        </w:rPr>
        <w:t>2</w:t>
      </w:r>
      <w:r w:rsidRPr="000B3185">
        <w:rPr>
          <w:rFonts w:ascii="Times New Roman" w:hAnsi="Times New Roman" w:cs="Times-New-Roman"/>
          <w:sz w:val="18"/>
          <w:szCs w:val="18"/>
          <w:lang w:val="sr-Latn-CS"/>
        </w:rPr>
        <w:t>.2013.</w:t>
      </w:r>
      <w:r w:rsidRPr="000B3185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                Verzija: 1                                                                                     Revizija: 0</w:t>
      </w:r>
    </w:p>
    <w:p w:rsidR="00461F2E" w:rsidRPr="00AC6A9F" w:rsidRDefault="002C21D4" w:rsidP="002C21D4">
      <w:pPr>
        <w:spacing w:line="240" w:lineRule="auto"/>
        <w:jc w:val="right"/>
        <w:rPr>
          <w:rFonts w:ascii="Times New Roman" w:hAnsi="Times New Roman" w:cs="Times New Roman"/>
          <w:lang w:val="sr-Latn-RS"/>
        </w:rPr>
      </w:pPr>
      <w:proofErr w:type="spellStart"/>
      <w:r w:rsidRPr="00AC6A9F">
        <w:rPr>
          <w:rFonts w:ascii="Times New Roman" w:hAnsi="Times New Roman" w:cs="Times New Roman"/>
        </w:rPr>
        <w:t>Strana</w:t>
      </w:r>
      <w:proofErr w:type="spellEnd"/>
      <w:r w:rsidRPr="00AC6A9F">
        <w:rPr>
          <w:rFonts w:ascii="Times New Roman" w:hAnsi="Times New Roman" w:cs="Times New Roman"/>
        </w:rPr>
        <w:t xml:space="preserve"> </w:t>
      </w:r>
      <w:r w:rsidR="003806AE">
        <w:rPr>
          <w:rFonts w:ascii="Times New Roman" w:hAnsi="Times New Roman" w:cs="Times New Roman"/>
        </w:rPr>
        <w:t>8</w:t>
      </w:r>
      <w:r w:rsidR="00F25E5F">
        <w:rPr>
          <w:rFonts w:ascii="Times New Roman" w:hAnsi="Times New Roman" w:cs="Times New Roman"/>
        </w:rPr>
        <w:t>/</w:t>
      </w:r>
      <w:r w:rsidR="003806AE">
        <w:rPr>
          <w:rFonts w:ascii="Times New Roman" w:hAnsi="Times New Roman" w:cs="Times New Roman"/>
        </w:rPr>
        <w:t>8</w:t>
      </w:r>
    </w:p>
    <w:sectPr w:rsidR="00461F2E" w:rsidRPr="00AC6A9F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34" w:rsidRDefault="00DE5834" w:rsidP="005E0553">
      <w:pPr>
        <w:spacing w:after="0" w:line="240" w:lineRule="auto"/>
      </w:pPr>
      <w:r>
        <w:separator/>
      </w:r>
    </w:p>
  </w:endnote>
  <w:endnote w:type="continuationSeparator" w:id="0">
    <w:p w:rsidR="00DE5834" w:rsidRDefault="00DE5834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34" w:rsidRDefault="00DE5834" w:rsidP="005E0553">
      <w:pPr>
        <w:spacing w:after="0" w:line="240" w:lineRule="auto"/>
      </w:pPr>
      <w:r>
        <w:separator/>
      </w:r>
    </w:p>
  </w:footnote>
  <w:footnote w:type="continuationSeparator" w:id="0">
    <w:p w:rsidR="00DE5834" w:rsidRDefault="00DE5834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EF" w:rsidRDefault="001606EF" w:rsidP="0043104D">
    <w:pPr>
      <w:pStyle w:val="Header"/>
    </w:pPr>
    <w:r>
      <w:rPr>
        <w:noProof/>
      </w:rPr>
      <w:drawing>
        <wp:inline distT="0" distB="0" distL="0" distR="0" wp14:anchorId="1B10A61D" wp14:editId="68C1739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0DED"/>
    <w:multiLevelType w:val="hybridMultilevel"/>
    <w:tmpl w:val="E1F40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11A5"/>
    <w:multiLevelType w:val="multilevel"/>
    <w:tmpl w:val="1B12D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50993"/>
    <w:rsid w:val="00052E95"/>
    <w:rsid w:val="000534FE"/>
    <w:rsid w:val="00067DCF"/>
    <w:rsid w:val="00074FD9"/>
    <w:rsid w:val="00081E8B"/>
    <w:rsid w:val="00082A99"/>
    <w:rsid w:val="00096130"/>
    <w:rsid w:val="000B3185"/>
    <w:rsid w:val="000C0C66"/>
    <w:rsid w:val="000C3126"/>
    <w:rsid w:val="000E3E04"/>
    <w:rsid w:val="000F1FB3"/>
    <w:rsid w:val="001348D1"/>
    <w:rsid w:val="00145136"/>
    <w:rsid w:val="00152071"/>
    <w:rsid w:val="001569C6"/>
    <w:rsid w:val="001606EF"/>
    <w:rsid w:val="001642ED"/>
    <w:rsid w:val="00170D91"/>
    <w:rsid w:val="00174079"/>
    <w:rsid w:val="001910B7"/>
    <w:rsid w:val="001E6EAB"/>
    <w:rsid w:val="001F5CFA"/>
    <w:rsid w:val="00204B5C"/>
    <w:rsid w:val="0021294A"/>
    <w:rsid w:val="0021441C"/>
    <w:rsid w:val="00225E1F"/>
    <w:rsid w:val="00253078"/>
    <w:rsid w:val="00256DF9"/>
    <w:rsid w:val="002A14E8"/>
    <w:rsid w:val="002A62CE"/>
    <w:rsid w:val="002B13B9"/>
    <w:rsid w:val="002B1B5E"/>
    <w:rsid w:val="002C1ECB"/>
    <w:rsid w:val="002C21D4"/>
    <w:rsid w:val="002C36FB"/>
    <w:rsid w:val="002D2006"/>
    <w:rsid w:val="002D5149"/>
    <w:rsid w:val="002E6569"/>
    <w:rsid w:val="00303F60"/>
    <w:rsid w:val="00307462"/>
    <w:rsid w:val="00314E24"/>
    <w:rsid w:val="003247B6"/>
    <w:rsid w:val="00324B56"/>
    <w:rsid w:val="0033310D"/>
    <w:rsid w:val="00335A8D"/>
    <w:rsid w:val="003430CD"/>
    <w:rsid w:val="00351689"/>
    <w:rsid w:val="00351A2B"/>
    <w:rsid w:val="003526D0"/>
    <w:rsid w:val="00374134"/>
    <w:rsid w:val="00374CD5"/>
    <w:rsid w:val="003750F6"/>
    <w:rsid w:val="003806AE"/>
    <w:rsid w:val="00385F75"/>
    <w:rsid w:val="0039538E"/>
    <w:rsid w:val="003E2E78"/>
    <w:rsid w:val="003E5236"/>
    <w:rsid w:val="003F131A"/>
    <w:rsid w:val="00420678"/>
    <w:rsid w:val="0043104D"/>
    <w:rsid w:val="00432C12"/>
    <w:rsid w:val="004536EA"/>
    <w:rsid w:val="0045717F"/>
    <w:rsid w:val="00461F2E"/>
    <w:rsid w:val="00473B38"/>
    <w:rsid w:val="00483837"/>
    <w:rsid w:val="004C6F2C"/>
    <w:rsid w:val="004F03EB"/>
    <w:rsid w:val="005039BD"/>
    <w:rsid w:val="00511059"/>
    <w:rsid w:val="00536A1D"/>
    <w:rsid w:val="005377C2"/>
    <w:rsid w:val="0056727C"/>
    <w:rsid w:val="00580550"/>
    <w:rsid w:val="00585B7B"/>
    <w:rsid w:val="005979D5"/>
    <w:rsid w:val="005B3A7F"/>
    <w:rsid w:val="005C03C9"/>
    <w:rsid w:val="005D5A24"/>
    <w:rsid w:val="005D787C"/>
    <w:rsid w:val="005E0553"/>
    <w:rsid w:val="0060748B"/>
    <w:rsid w:val="00607DA6"/>
    <w:rsid w:val="00617D81"/>
    <w:rsid w:val="0063635E"/>
    <w:rsid w:val="00641F0E"/>
    <w:rsid w:val="00645BED"/>
    <w:rsid w:val="0065092D"/>
    <w:rsid w:val="00660B6D"/>
    <w:rsid w:val="006669A8"/>
    <w:rsid w:val="0067694D"/>
    <w:rsid w:val="00676F94"/>
    <w:rsid w:val="006812B4"/>
    <w:rsid w:val="00683588"/>
    <w:rsid w:val="0069745B"/>
    <w:rsid w:val="006A6001"/>
    <w:rsid w:val="006A7CCC"/>
    <w:rsid w:val="006C720B"/>
    <w:rsid w:val="006D1224"/>
    <w:rsid w:val="006D785E"/>
    <w:rsid w:val="006F1970"/>
    <w:rsid w:val="006F2F8B"/>
    <w:rsid w:val="00705227"/>
    <w:rsid w:val="0071109E"/>
    <w:rsid w:val="00714C28"/>
    <w:rsid w:val="00723511"/>
    <w:rsid w:val="0072765F"/>
    <w:rsid w:val="007518B9"/>
    <w:rsid w:val="007543CD"/>
    <w:rsid w:val="00764709"/>
    <w:rsid w:val="007776DB"/>
    <w:rsid w:val="00794AD3"/>
    <w:rsid w:val="007A7A04"/>
    <w:rsid w:val="007E3FDB"/>
    <w:rsid w:val="007E7E72"/>
    <w:rsid w:val="00802A43"/>
    <w:rsid w:val="00812676"/>
    <w:rsid w:val="00820CAD"/>
    <w:rsid w:val="00824C25"/>
    <w:rsid w:val="008349A0"/>
    <w:rsid w:val="0083593F"/>
    <w:rsid w:val="00884F14"/>
    <w:rsid w:val="008865EA"/>
    <w:rsid w:val="0088774D"/>
    <w:rsid w:val="00895BE9"/>
    <w:rsid w:val="008A3724"/>
    <w:rsid w:val="008C114A"/>
    <w:rsid w:val="008C30B3"/>
    <w:rsid w:val="008E1EFC"/>
    <w:rsid w:val="008F0B7F"/>
    <w:rsid w:val="00925184"/>
    <w:rsid w:val="009309C6"/>
    <w:rsid w:val="00932257"/>
    <w:rsid w:val="009635AA"/>
    <w:rsid w:val="00980C6D"/>
    <w:rsid w:val="00982EB8"/>
    <w:rsid w:val="009A04C5"/>
    <w:rsid w:val="009B30E6"/>
    <w:rsid w:val="009B4B72"/>
    <w:rsid w:val="009C4A24"/>
    <w:rsid w:val="00A25630"/>
    <w:rsid w:val="00A35FBB"/>
    <w:rsid w:val="00A42A1E"/>
    <w:rsid w:val="00A432F0"/>
    <w:rsid w:val="00A508F7"/>
    <w:rsid w:val="00A516AB"/>
    <w:rsid w:val="00A5215E"/>
    <w:rsid w:val="00A54B5A"/>
    <w:rsid w:val="00A63AB6"/>
    <w:rsid w:val="00A7293C"/>
    <w:rsid w:val="00A84B29"/>
    <w:rsid w:val="00AB235F"/>
    <w:rsid w:val="00AC6A9F"/>
    <w:rsid w:val="00AE1823"/>
    <w:rsid w:val="00AF2A89"/>
    <w:rsid w:val="00AF510E"/>
    <w:rsid w:val="00B12957"/>
    <w:rsid w:val="00B22148"/>
    <w:rsid w:val="00B924FE"/>
    <w:rsid w:val="00BA1B1C"/>
    <w:rsid w:val="00BA3560"/>
    <w:rsid w:val="00BB12C3"/>
    <w:rsid w:val="00BC01BC"/>
    <w:rsid w:val="00BC22EF"/>
    <w:rsid w:val="00BC2862"/>
    <w:rsid w:val="00BF4098"/>
    <w:rsid w:val="00C00128"/>
    <w:rsid w:val="00C12AA8"/>
    <w:rsid w:val="00C1479D"/>
    <w:rsid w:val="00C44762"/>
    <w:rsid w:val="00C464FB"/>
    <w:rsid w:val="00C54609"/>
    <w:rsid w:val="00C55C08"/>
    <w:rsid w:val="00C979C4"/>
    <w:rsid w:val="00CC32B9"/>
    <w:rsid w:val="00CF677F"/>
    <w:rsid w:val="00D02C55"/>
    <w:rsid w:val="00D03287"/>
    <w:rsid w:val="00D06638"/>
    <w:rsid w:val="00D104E8"/>
    <w:rsid w:val="00D156B1"/>
    <w:rsid w:val="00D161B7"/>
    <w:rsid w:val="00D4241C"/>
    <w:rsid w:val="00D50900"/>
    <w:rsid w:val="00D51D00"/>
    <w:rsid w:val="00D54459"/>
    <w:rsid w:val="00D7070E"/>
    <w:rsid w:val="00D80EBC"/>
    <w:rsid w:val="00D83606"/>
    <w:rsid w:val="00D85858"/>
    <w:rsid w:val="00D92F24"/>
    <w:rsid w:val="00DA295D"/>
    <w:rsid w:val="00DB63AF"/>
    <w:rsid w:val="00DC46A9"/>
    <w:rsid w:val="00DC4F00"/>
    <w:rsid w:val="00DE00CB"/>
    <w:rsid w:val="00DE098B"/>
    <w:rsid w:val="00DE3772"/>
    <w:rsid w:val="00DE5834"/>
    <w:rsid w:val="00E13699"/>
    <w:rsid w:val="00E43388"/>
    <w:rsid w:val="00E44325"/>
    <w:rsid w:val="00E458B9"/>
    <w:rsid w:val="00E5128F"/>
    <w:rsid w:val="00E57838"/>
    <w:rsid w:val="00E70F8A"/>
    <w:rsid w:val="00E726B1"/>
    <w:rsid w:val="00E73705"/>
    <w:rsid w:val="00E747D7"/>
    <w:rsid w:val="00E90C18"/>
    <w:rsid w:val="00E936CC"/>
    <w:rsid w:val="00EC3166"/>
    <w:rsid w:val="00EC5B20"/>
    <w:rsid w:val="00EC607C"/>
    <w:rsid w:val="00EE2F33"/>
    <w:rsid w:val="00EE40F8"/>
    <w:rsid w:val="00EE63DE"/>
    <w:rsid w:val="00F02491"/>
    <w:rsid w:val="00F103C0"/>
    <w:rsid w:val="00F135BC"/>
    <w:rsid w:val="00F25E5F"/>
    <w:rsid w:val="00F27E01"/>
    <w:rsid w:val="00F33A12"/>
    <w:rsid w:val="00F92024"/>
    <w:rsid w:val="00FA36DC"/>
    <w:rsid w:val="00FC4D1B"/>
    <w:rsid w:val="00FD03CA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511"/>
    <w:rPr>
      <w:color w:val="0000FF" w:themeColor="hyperlink"/>
      <w:u w:val="single"/>
    </w:rPr>
  </w:style>
  <w:style w:type="paragraph" w:customStyle="1" w:styleId="Default">
    <w:name w:val="Default"/>
    <w:rsid w:val="00AC6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53FF-551D-4673-B983-6D3243A1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8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Latovljev</dc:creator>
  <cp:keywords/>
  <dc:description/>
  <cp:lastModifiedBy>Ivana Latovljev</cp:lastModifiedBy>
  <cp:revision>52</cp:revision>
  <dcterms:created xsi:type="dcterms:W3CDTF">2012-11-15T09:10:00Z</dcterms:created>
  <dcterms:modified xsi:type="dcterms:W3CDTF">2013-02-05T08:55:00Z</dcterms:modified>
</cp:coreProperties>
</file>